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BED23" w14:textId="77777777" w:rsidR="008E506F" w:rsidRPr="008E506F" w:rsidRDefault="008E506F" w:rsidP="002B4BD4">
      <w:pPr>
        <w:spacing w:after="0"/>
        <w:contextualSpacing/>
        <w:rPr>
          <w:rFonts w:cstheme="minorHAnsi"/>
          <w:color w:val="FF0000"/>
        </w:rPr>
      </w:pPr>
    </w:p>
    <w:p w14:paraId="44ED771C" w14:textId="78F22B6D" w:rsidR="00566C51" w:rsidRPr="00514708" w:rsidRDefault="00080B21" w:rsidP="00566C51">
      <w:pPr>
        <w:spacing w:after="0"/>
        <w:jc w:val="both"/>
        <w:rPr>
          <w:b/>
          <w:bCs/>
          <w:sz w:val="28"/>
          <w:szCs w:val="28"/>
        </w:rPr>
      </w:pPr>
      <w:r w:rsidRPr="002C4DA4">
        <w:rPr>
          <w:rFonts w:cstheme="minorHAnsi"/>
          <w:b/>
          <w:noProof/>
          <w:color w:val="FFFFFF" w:themeColor="background1"/>
          <w:sz w:val="28"/>
          <w:szCs w:val="28"/>
          <w:lang w:eastAsia="cs-CZ"/>
        </w:rPr>
        <mc:AlternateContent>
          <mc:Choice Requires="wps">
            <w:drawing>
              <wp:anchor distT="0" distB="0" distL="0" distR="0" simplePos="0" relativeHeight="251657728" behindDoc="0" locked="1" layoutInCell="1" allowOverlap="0" wp14:anchorId="1554A9B5" wp14:editId="6BFF3B86">
                <wp:simplePos x="0" y="0"/>
                <wp:positionH relativeFrom="margin">
                  <wp:posOffset>-90170</wp:posOffset>
                </wp:positionH>
                <wp:positionV relativeFrom="page">
                  <wp:posOffset>1228725</wp:posOffset>
                </wp:positionV>
                <wp:extent cx="2752725" cy="828675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C1444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4A9B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75pt;width:216.75pt;height:65.2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" o:allowoverlap="f" filled="f" stroked="f" strokeweight=".5pt">
                <v:textbox>
                  <w:txbxContent>
                    <w:p w14:paraId="78FC1444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415759" w:rsidRPr="00415759">
        <w:rPr>
          <w:b/>
          <w:bCs/>
          <w:sz w:val="36"/>
          <w:szCs w:val="36"/>
        </w:rPr>
        <w:t xml:space="preserve"> </w:t>
      </w:r>
      <w:bookmarkStart w:id="0" w:name="_Hlk103173223"/>
    </w:p>
    <w:p w14:paraId="43BCD08C" w14:textId="6F732E53" w:rsidR="00C03FFF" w:rsidRPr="00514708" w:rsidRDefault="00C03FFF" w:rsidP="00C03FFF">
      <w:pPr>
        <w:pStyle w:val="Nadpis2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cs-CZ"/>
        </w:rPr>
      </w:pPr>
      <w:bookmarkStart w:id="1" w:name="_Hlk106193600"/>
      <w:bookmarkEnd w:id="0"/>
      <w:r w:rsidRPr="0051470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cs-CZ"/>
        </w:rPr>
        <w:t>J</w:t>
      </w:r>
      <w:r w:rsidRPr="0051470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cs-CZ"/>
        </w:rPr>
        <w:t>ak udržet a posílit biologickou rozmanitost lesů v Evropě? Na tuto otázku odpověděla nově vydaná studie Evropského lesnického institutu (EFI), kter</w:t>
      </w:r>
      <w:r w:rsidRPr="0051470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cs-CZ"/>
        </w:rPr>
        <w:t xml:space="preserve">ou si objednala </w:t>
      </w:r>
      <w:r w:rsidRPr="0051470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cs-CZ"/>
        </w:rPr>
        <w:t>ministerstv</w:t>
      </w:r>
      <w:r w:rsidRPr="0051470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cs-CZ"/>
        </w:rPr>
        <w:t>a</w:t>
      </w:r>
      <w:r w:rsidRPr="0051470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cs-CZ"/>
        </w:rPr>
        <w:t xml:space="preserve"> zemědělství vybraných zemí EU</w:t>
      </w:r>
    </w:p>
    <w:bookmarkEnd w:id="1"/>
    <w:p w14:paraId="3D996214" w14:textId="77777777" w:rsidR="00C03FFF" w:rsidRPr="00B51D71" w:rsidRDefault="00C03FFF" w:rsidP="00C03FFF">
      <w:pPr>
        <w:jc w:val="both"/>
      </w:pPr>
    </w:p>
    <w:p w14:paraId="40545D3A" w14:textId="216C1A81" w:rsidR="00C03FFF" w:rsidRPr="00C03FFF" w:rsidRDefault="00514708" w:rsidP="00C03FFF">
      <w:pPr>
        <w:jc w:val="both"/>
        <w:rPr>
          <w:b/>
          <w:bCs/>
        </w:rPr>
      </w:pPr>
      <w:r>
        <w:rPr>
          <w:b/>
          <w:bCs/>
        </w:rPr>
        <w:t xml:space="preserve">Praha, 15. června 2022 - </w:t>
      </w:r>
      <w:bookmarkStart w:id="2" w:name="_Hlk106193717"/>
      <w:r w:rsidR="00C03FFF" w:rsidRPr="00C03FFF">
        <w:rPr>
          <w:b/>
          <w:bCs/>
        </w:rPr>
        <w:t xml:space="preserve">Ztráta biodiverzity je celosvětově považována za hlavní hrozbu pro ekologickou </w:t>
      </w:r>
      <w:r w:rsidR="00F23B98" w:rsidRPr="00C03FFF">
        <w:rPr>
          <w:b/>
          <w:bCs/>
        </w:rPr>
        <w:t xml:space="preserve">a </w:t>
      </w:r>
      <w:r w:rsidR="00F23B98">
        <w:rPr>
          <w:b/>
          <w:bCs/>
        </w:rPr>
        <w:t>socioekonomickou</w:t>
      </w:r>
      <w:r w:rsidR="00C03FFF" w:rsidRPr="00C03FFF">
        <w:rPr>
          <w:b/>
          <w:bCs/>
        </w:rPr>
        <w:t xml:space="preserve"> stabilitu. Lesní ekosystémy Evropy, které zahrnují přírodní i uměle vysázené lesy, poskytují domov mnoha druhům organismů a jsou útočištěm pro velkou část evropské biodiverzity. Evropský lesnický institut (EFI) proto na objednávku ministerstev zemědělství vybraných zemí EU zpracoval rozsáhlou studii, kde označil hlavní doporučení pro udržení a posílení biologické rozmanitosti lesů v Evropě.</w:t>
      </w:r>
      <w:bookmarkEnd w:id="2"/>
    </w:p>
    <w:p w14:paraId="7F894A3D" w14:textId="77777777" w:rsidR="00C03FFF" w:rsidRPr="00B51D71" w:rsidRDefault="00C03FFF" w:rsidP="00C03FFF">
      <w:pPr>
        <w:jc w:val="both"/>
      </w:pPr>
      <w:bookmarkStart w:id="3" w:name="_Hlk106193803"/>
      <w:r w:rsidRPr="00B51D71">
        <w:t>V</w:t>
      </w:r>
      <w:r>
        <w:t xml:space="preserve"> této </w:t>
      </w:r>
      <w:r w:rsidRPr="00B51D71">
        <w:t>studii analyzoval</w:t>
      </w:r>
      <w:r>
        <w:t xml:space="preserve"> </w:t>
      </w:r>
      <w:r w:rsidRPr="00B51D71">
        <w:t xml:space="preserve">tým 13 </w:t>
      </w:r>
      <w:r>
        <w:t>vědců</w:t>
      </w:r>
      <w:r w:rsidRPr="00B51D71">
        <w:t xml:space="preserve"> z 10 zemí, jak</w:t>
      </w:r>
      <w:r>
        <w:t xml:space="preserve"> e</w:t>
      </w:r>
      <w:r w:rsidRPr="00B51D71">
        <w:t>fektivně udržovat a zvyšovat biologickou rozmanitost lesů v</w:t>
      </w:r>
      <w:r>
        <w:t> </w:t>
      </w:r>
      <w:r w:rsidRPr="00B51D71">
        <w:t>Evropě</w:t>
      </w:r>
      <w:r>
        <w:t xml:space="preserve">. Součástí týmu byl i profesor Miroslav Svoboda z Fakulty lesnické a dřevařské České zemědělské univerzity v Praze. </w:t>
      </w:r>
      <w:bookmarkEnd w:id="3"/>
      <w:r>
        <w:t>Výsledkem studie je několik hlavních doporučení:</w:t>
      </w:r>
    </w:p>
    <w:p w14:paraId="50F21400" w14:textId="77777777" w:rsidR="00C03FFF" w:rsidRPr="00B51D71" w:rsidRDefault="00C03FFF" w:rsidP="00C03FFF">
      <w:pPr>
        <w:jc w:val="both"/>
      </w:pPr>
      <w:r w:rsidRPr="00B51D71">
        <w:t xml:space="preserve">• </w:t>
      </w:r>
      <w:r w:rsidRPr="00B51D71">
        <w:rPr>
          <w:b/>
        </w:rPr>
        <w:t>Klíčový je monitoring lesní biodiverzity</w:t>
      </w:r>
      <w:r w:rsidRPr="00B51D71">
        <w:t>. Větší ochrana a správa biologické rozmanitosti evropských lesů začíná účinným monitorováním.</w:t>
      </w:r>
    </w:p>
    <w:p w14:paraId="71F617FE" w14:textId="77777777" w:rsidR="00C03FFF" w:rsidRPr="00B51D71" w:rsidRDefault="00C03FFF" w:rsidP="00C03FFF">
      <w:pPr>
        <w:jc w:val="both"/>
      </w:pPr>
      <w:r w:rsidRPr="00B51D71">
        <w:rPr>
          <w:b/>
        </w:rPr>
        <w:t>• Praktické přírodně-pozitivní hospodaření je možné v každém lese</w:t>
      </w:r>
      <w:r>
        <w:rPr>
          <w:b/>
        </w:rPr>
        <w:t>, včetně hospodářských lesů a plantáží</w:t>
      </w:r>
      <w:r w:rsidRPr="00B51D71">
        <w:t xml:space="preserve">. </w:t>
      </w:r>
      <w:r>
        <w:t>Důležité je</w:t>
      </w:r>
      <w:r w:rsidRPr="00B51D71">
        <w:t xml:space="preserve"> zvyšování genetické a druhové rozmanitosti jednotlivých stromů.</w:t>
      </w:r>
    </w:p>
    <w:p w14:paraId="09035CDE" w14:textId="77777777" w:rsidR="00C03FFF" w:rsidRPr="00B51D71" w:rsidRDefault="00C03FFF" w:rsidP="00C03FFF">
      <w:pPr>
        <w:jc w:val="both"/>
      </w:pPr>
      <w:r w:rsidRPr="00B51D71">
        <w:t xml:space="preserve">• </w:t>
      </w:r>
      <w:r w:rsidRPr="00B51D71">
        <w:rPr>
          <w:b/>
        </w:rPr>
        <w:t xml:space="preserve">U původních lesů a pralesů jsou vyžadována </w:t>
      </w:r>
      <w:r>
        <w:rPr>
          <w:b/>
        </w:rPr>
        <w:t>přísná</w:t>
      </w:r>
      <w:r w:rsidRPr="00B51D71">
        <w:rPr>
          <w:b/>
        </w:rPr>
        <w:t xml:space="preserve"> opatření na</w:t>
      </w:r>
      <w:r>
        <w:rPr>
          <w:b/>
        </w:rPr>
        <w:t xml:space="preserve"> jejich</w:t>
      </w:r>
      <w:r w:rsidRPr="00B51D71">
        <w:rPr>
          <w:b/>
        </w:rPr>
        <w:t xml:space="preserve"> ochranu</w:t>
      </w:r>
      <w:r w:rsidRPr="00B51D71">
        <w:t>, protože jejich biologická rozmanitost je jedinečná.</w:t>
      </w:r>
    </w:p>
    <w:p w14:paraId="610E7236" w14:textId="77777777" w:rsidR="00C03FFF" w:rsidRPr="00B51D71" w:rsidRDefault="00C03FFF" w:rsidP="00C03FFF">
      <w:pPr>
        <w:jc w:val="both"/>
        <w:rPr>
          <w:rFonts w:cstheme="minorHAnsi"/>
        </w:rPr>
      </w:pPr>
      <w:r w:rsidRPr="00B51D71">
        <w:t xml:space="preserve">• </w:t>
      </w:r>
      <w:r w:rsidRPr="00B51D71">
        <w:rPr>
          <w:b/>
        </w:rPr>
        <w:t>Je potřeba nadále rozvíjet přírodě blízké hospodaření v lesích</w:t>
      </w:r>
      <w:r w:rsidRPr="00B51D71">
        <w:t>, a využít tak různ</w:t>
      </w:r>
      <w:r>
        <w:t xml:space="preserve">ých typů přírodních </w:t>
      </w:r>
      <w:r w:rsidRPr="00B51D71">
        <w:t>narušení lesa, které podpoří biologickou rozmanitost.</w:t>
      </w:r>
    </w:p>
    <w:p w14:paraId="05A175F9" w14:textId="77777777" w:rsidR="00C03FFF" w:rsidRDefault="00C03FFF" w:rsidP="00C03FFF">
      <w:pPr>
        <w:jc w:val="both"/>
      </w:pPr>
      <w:r w:rsidRPr="00B51D71">
        <w:t>•</w:t>
      </w:r>
      <w:r>
        <w:t xml:space="preserve"> Na krajinné úrovni je vhodné aplikovat tzn. </w:t>
      </w:r>
      <w:r w:rsidRPr="00AA1A12">
        <w:rPr>
          <w:b/>
          <w:bCs/>
        </w:rPr>
        <w:t>TRIAD lesnický management</w:t>
      </w:r>
      <w:r>
        <w:t>, který kombinuje různou intenzitu hospodaření včetně přísné ochrany části výměry lesa. Tato diverzifikace hospodaření se ukazuje jako optimální způsob managementu lesa a naplnění všech jeho funkcí.</w:t>
      </w:r>
    </w:p>
    <w:p w14:paraId="024058FD" w14:textId="1E377F04" w:rsidR="00C03FFF" w:rsidRPr="00B51D71" w:rsidRDefault="00C03FFF" w:rsidP="00C03FFF">
      <w:pPr>
        <w:jc w:val="both"/>
      </w:pPr>
      <w:r w:rsidRPr="00B51D71">
        <w:t xml:space="preserve">• </w:t>
      </w:r>
      <w:r w:rsidRPr="00B51D71">
        <w:rPr>
          <w:b/>
        </w:rPr>
        <w:t>Udržení a zvyšování biologické rozmanitosti je společný úkol</w:t>
      </w:r>
      <w:r w:rsidRPr="00B51D71">
        <w:t xml:space="preserve">, kterého se musí ujmout evropští </w:t>
      </w:r>
      <w:r>
        <w:t xml:space="preserve">lesníci </w:t>
      </w:r>
      <w:r w:rsidRPr="00B51D71">
        <w:t>a vlastníci lesů, veřejné a soukromé instituce i široká veřejnost.</w:t>
      </w:r>
    </w:p>
    <w:p w14:paraId="79A28D71" w14:textId="77777777" w:rsidR="00C03FFF" w:rsidRPr="00B51D71" w:rsidRDefault="00C03FFF" w:rsidP="00C03FFF">
      <w:pPr>
        <w:jc w:val="both"/>
      </w:pPr>
      <w:r>
        <w:t>S</w:t>
      </w:r>
      <w:r w:rsidRPr="00B51D71">
        <w:t xml:space="preserve">tudie </w:t>
      </w:r>
      <w:r>
        <w:t xml:space="preserve">se </w:t>
      </w:r>
      <w:r w:rsidRPr="00B51D71">
        <w:t>tak</w:t>
      </w:r>
      <w:r>
        <w:t>é</w:t>
      </w:r>
      <w:r w:rsidRPr="00B51D71">
        <w:t xml:space="preserve"> </w:t>
      </w:r>
      <w:r>
        <w:t>podrobně</w:t>
      </w:r>
      <w:r w:rsidRPr="00B51D71">
        <w:t xml:space="preserve"> </w:t>
      </w:r>
      <w:r>
        <w:t>zabývá tím</w:t>
      </w:r>
      <w:r w:rsidRPr="00B51D71">
        <w:t xml:space="preserve">, </w:t>
      </w:r>
      <w:r>
        <w:t>co všechno zahrnuje</w:t>
      </w:r>
      <w:r w:rsidRPr="00B51D71">
        <w:t xml:space="preserve"> </w:t>
      </w:r>
      <w:r>
        <w:t>termín lesní biodiverzita, protože ji nelze zobecnit pouze</w:t>
      </w:r>
      <w:r w:rsidRPr="00B51D71">
        <w:t xml:space="preserve"> </w:t>
      </w:r>
      <w:r>
        <w:t>na</w:t>
      </w:r>
      <w:r w:rsidRPr="00B51D71">
        <w:t xml:space="preserve"> směs jednotlivých druhů dřevin. </w:t>
      </w:r>
      <w:r>
        <w:t>Věnuje se proto</w:t>
      </w:r>
      <w:r w:rsidRPr="00B51D71">
        <w:t xml:space="preserve"> genofond</w:t>
      </w:r>
      <w:r>
        <w:t>u</w:t>
      </w:r>
      <w:r w:rsidRPr="00B51D71">
        <w:t>, struktu</w:t>
      </w:r>
      <w:r>
        <w:t>ře</w:t>
      </w:r>
      <w:r w:rsidRPr="00B51D71">
        <w:t xml:space="preserve"> a funkční diverzit</w:t>
      </w:r>
      <w:r>
        <w:t>ě</w:t>
      </w:r>
      <w:r w:rsidRPr="00B51D71">
        <w:t xml:space="preserve">, </w:t>
      </w:r>
      <w:r>
        <w:t>a to</w:t>
      </w:r>
      <w:r w:rsidRPr="00B51D71">
        <w:t xml:space="preserve"> od </w:t>
      </w:r>
      <w:r>
        <w:t xml:space="preserve">úrovně </w:t>
      </w:r>
      <w:r w:rsidRPr="00B51D71">
        <w:t xml:space="preserve">jednoho stromu až po </w:t>
      </w:r>
      <w:r>
        <w:t>krajinnou úroveň</w:t>
      </w:r>
      <w:r w:rsidRPr="00B51D71">
        <w:t xml:space="preserve">. </w:t>
      </w:r>
      <w:r>
        <w:t>B</w:t>
      </w:r>
      <w:r w:rsidRPr="00B51D71">
        <w:t>iodiverzit</w:t>
      </w:r>
      <w:r>
        <w:t xml:space="preserve">u mohou ovlivnit různé </w:t>
      </w:r>
      <w:r w:rsidRPr="00B51D71">
        <w:t>hrozby</w:t>
      </w:r>
      <w:r>
        <w:t>, jako např.</w:t>
      </w:r>
      <w:r w:rsidRPr="00B51D71">
        <w:t xml:space="preserve"> </w:t>
      </w:r>
      <w:r>
        <w:t xml:space="preserve">nevhodné </w:t>
      </w:r>
      <w:r w:rsidRPr="00B51D71">
        <w:t>postupy hospodaření v lesích, znečištění ovzduší, invazní druhy rostlin, škůdci a choroby, stejně jako rostoucí teploty, sucho a požáry.</w:t>
      </w:r>
      <w:r>
        <w:t xml:space="preserve"> </w:t>
      </w:r>
      <w:r w:rsidRPr="00B51D71">
        <w:t>Lesn</w:t>
      </w:r>
      <w:r>
        <w:t>íci</w:t>
      </w:r>
      <w:r w:rsidRPr="00B51D71">
        <w:t xml:space="preserve"> a politici </w:t>
      </w:r>
      <w:r>
        <w:t xml:space="preserve">by tak měli co nejdříve </w:t>
      </w:r>
      <w:r w:rsidRPr="00B51D71">
        <w:t xml:space="preserve">přijmout opatření </w:t>
      </w:r>
      <w:r>
        <w:t xml:space="preserve">nejen </w:t>
      </w:r>
      <w:r w:rsidRPr="00B51D71">
        <w:t>k udržení, ale také ke zvýšení biologické rozmanitosti lesů.</w:t>
      </w:r>
      <w:r>
        <w:t xml:space="preserve"> </w:t>
      </w:r>
      <w:r w:rsidRPr="00B51D71">
        <w:t xml:space="preserve">Politici by si měli </w:t>
      </w:r>
      <w:r w:rsidRPr="00B51D71">
        <w:lastRenderedPageBreak/>
        <w:t xml:space="preserve">uvědomit, že je třeba vzít v úvahu značnou časovou prodlevu v oblasti biologické rozmanitosti, zejména k pomalému tempu </w:t>
      </w:r>
      <w:r>
        <w:t>růstu</w:t>
      </w:r>
      <w:r w:rsidRPr="00B51D71">
        <w:t xml:space="preserve"> lesů a souvisejících hospodářských zásahů. Dlouhodobý závazek a společenská podpora </w:t>
      </w:r>
      <w:r>
        <w:t xml:space="preserve">pro </w:t>
      </w:r>
      <w:r w:rsidRPr="00B51D71">
        <w:t>politiku biologické rozmanitosti je proto nutností. Směs na míru šitých finančních a dalších nástrojů je třeba rozšířit</w:t>
      </w:r>
      <w:r>
        <w:t xml:space="preserve"> tak</w:t>
      </w:r>
      <w:r w:rsidRPr="00B51D71">
        <w:t>, aby bylo možné úspěšně zabezpečit výjimečné evropské dědictví biologické rozmanitosti. Tržní nástroje, jako jsou reverzní aukce a kompenzace biologické rozmanitosti, jsou stále nedostatečně rozvinuté a vyžadují další zkoumání a diskusi.</w:t>
      </w:r>
    </w:p>
    <w:p w14:paraId="6C191658" w14:textId="6CE70C66" w:rsidR="00C03FFF" w:rsidRPr="00B51D71" w:rsidRDefault="00C03FFF" w:rsidP="00C03FFF">
      <w:pPr>
        <w:jc w:val="both"/>
      </w:pPr>
      <w:bookmarkStart w:id="4" w:name="_Hlk106193831"/>
      <w:r w:rsidRPr="00B51D71">
        <w:t>„</w:t>
      </w:r>
      <w:r w:rsidRPr="00B51D71">
        <w:rPr>
          <w:i/>
        </w:rPr>
        <w:t xml:space="preserve">Tato komplexní studie založená na nejnovějších dostupných </w:t>
      </w:r>
      <w:r>
        <w:rPr>
          <w:i/>
        </w:rPr>
        <w:t xml:space="preserve">vědeckých </w:t>
      </w:r>
      <w:r w:rsidRPr="00B51D71">
        <w:rPr>
          <w:i/>
        </w:rPr>
        <w:t xml:space="preserve">poznatcích o lesní biodiverzitě </w:t>
      </w:r>
      <w:r>
        <w:rPr>
          <w:i/>
        </w:rPr>
        <w:t>je naprosto unikátní</w:t>
      </w:r>
      <w:r w:rsidRPr="00B51D71">
        <w:rPr>
          <w:i/>
        </w:rPr>
        <w:t>.</w:t>
      </w:r>
      <w:r>
        <w:rPr>
          <w:i/>
        </w:rPr>
        <w:t xml:space="preserve"> Pevně věřím, že navrhovaná opatření co nejdříve aplikují politici v legislativním procesu, stejně tak i lesníci a správci lesů na svých majetcích</w:t>
      </w:r>
      <w:r w:rsidR="00514708">
        <w:rPr>
          <w:i/>
        </w:rPr>
        <w:t>,</w:t>
      </w:r>
      <w:r>
        <w:t>“</w:t>
      </w:r>
      <w:r w:rsidR="00514708">
        <w:t xml:space="preserve"> </w:t>
      </w:r>
      <w:r>
        <w:t>říká spoluautor studie profesor Miroslav Svoboda z Fakulty lesnické a dřevařské ČZU v Praze.</w:t>
      </w:r>
    </w:p>
    <w:bookmarkEnd w:id="4"/>
    <w:p w14:paraId="0C52E5B1" w14:textId="3C43E10A" w:rsidR="00514708" w:rsidRPr="00B51D71" w:rsidRDefault="00C03FFF" w:rsidP="00514708">
      <w:pPr>
        <w:spacing w:after="120" w:line="264" w:lineRule="auto"/>
        <w:jc w:val="both"/>
        <w:rPr>
          <w:rFonts w:ascii="Calibri" w:eastAsia="Calibri" w:hAnsi="Calibri" w:cs="Calibri"/>
          <w:lang w:eastAsia="nl-BE"/>
        </w:rPr>
      </w:pPr>
      <w:r w:rsidRPr="00B51D71">
        <w:t xml:space="preserve">Tato </w:t>
      </w:r>
      <w:r>
        <w:t>studie</w:t>
      </w:r>
      <w:r w:rsidRPr="00B51D71">
        <w:t xml:space="preserve"> byla financována svěřeneckým fondem EFI pro politickou podporu, který je podporován vládami Rakouska, České republiky, Finska, Německa, Irska, Itálie, Litvy, Norska, Slovinska, Španělska a Švédska.</w:t>
      </w:r>
      <w:r w:rsidR="00514708">
        <w:t xml:space="preserve"> </w:t>
      </w:r>
      <w:r w:rsidRPr="00B51D71">
        <w:t>Studie byla zveřejněna 30. května 2022 a je volně ke stažení</w:t>
      </w:r>
      <w:r w:rsidR="00514708">
        <w:t xml:space="preserve"> </w:t>
      </w:r>
      <w:hyperlink r:id="rId11" w:history="1">
        <w:r w:rsidR="00514708" w:rsidRPr="00514708">
          <w:rPr>
            <w:rStyle w:val="Hypertextovodkaz"/>
          </w:rPr>
          <w:t>ZDE</w:t>
        </w:r>
      </w:hyperlink>
    </w:p>
    <w:p w14:paraId="769E29EA" w14:textId="63427112" w:rsidR="00C03FFF" w:rsidRPr="00B51D71" w:rsidRDefault="00C03FFF" w:rsidP="00C03FFF">
      <w:pPr>
        <w:jc w:val="both"/>
      </w:pPr>
    </w:p>
    <w:p w14:paraId="2CBAEC79" w14:textId="77777777" w:rsidR="00C03FFF" w:rsidRPr="00B51D71" w:rsidRDefault="00C03FFF" w:rsidP="00C03FFF">
      <w:pPr>
        <w:jc w:val="both"/>
      </w:pPr>
      <w:r w:rsidRPr="00B51D71">
        <w:t>Doporučená citace:</w:t>
      </w:r>
    </w:p>
    <w:p w14:paraId="1471B8D9" w14:textId="77777777" w:rsidR="00C03FFF" w:rsidRDefault="00C03FFF" w:rsidP="00C03FFF">
      <w:pPr>
        <w:spacing w:after="120" w:line="264" w:lineRule="auto"/>
        <w:rPr>
          <w:rFonts w:ascii="Calibri" w:eastAsia="Calibri" w:hAnsi="Calibri" w:cs="Calibri"/>
          <w:noProof/>
          <w:lang w:eastAsia="nl-BE"/>
        </w:rPr>
      </w:pPr>
      <w:r w:rsidRPr="00B51D71">
        <w:rPr>
          <w:rFonts w:ascii="Calibri" w:eastAsia="Calibri" w:hAnsi="Calibri" w:cs="Calibri"/>
          <w:noProof/>
          <w:lang w:eastAsia="nl-BE"/>
        </w:rPr>
        <w:t>Muys, B., Angelstam, P., Bauhus, J., Bouriaud, L., Jactel, H., Kraigher, H., Müller, J., Pettorelli, N., Pötzelsberger, E., Primmer, E., Svoboda, M., Thorsen, B.J., Van Meerbeek, K. 2022. Forest Biodiversity in Europe.  From Science to Policy 13.</w:t>
      </w:r>
      <w:r w:rsidRPr="00B51D71">
        <w:rPr>
          <w:rFonts w:ascii="Calibri" w:eastAsia="Calibri" w:hAnsi="Calibri" w:cs="Calibri"/>
          <w:noProof/>
          <w:lang w:eastAsia="nl-BE"/>
        </w:rPr>
        <w:br/>
        <w:t xml:space="preserve">European Forest Institute. </w:t>
      </w:r>
    </w:p>
    <w:p w14:paraId="1B937FCD" w14:textId="37A6F668" w:rsidR="00415759" w:rsidRPr="00A76FFB" w:rsidRDefault="00415759" w:rsidP="00415759">
      <w:pPr>
        <w:rPr>
          <w:i/>
          <w:iCs/>
          <w:lang w:val="en-GB"/>
        </w:rPr>
      </w:pPr>
    </w:p>
    <w:p w14:paraId="5737C08E" w14:textId="77777777" w:rsidR="00415759" w:rsidRPr="00F7664B" w:rsidRDefault="00415759" w:rsidP="00415759">
      <w:pPr>
        <w:rPr>
          <w:lang w:val="en-GB"/>
        </w:rPr>
      </w:pPr>
    </w:p>
    <w:p w14:paraId="24D6D98F" w14:textId="10E2DE0E" w:rsidR="001B55E6" w:rsidRPr="00F55F40" w:rsidRDefault="007826A4" w:rsidP="00B3289F">
      <w:pPr>
        <w:rPr>
          <w:rFonts w:cstheme="minorHAnsi"/>
          <w:b/>
          <w:sz w:val="16"/>
          <w:szCs w:val="16"/>
          <w:lang w:eastAsia="ar-SA"/>
        </w:rPr>
      </w:pPr>
      <w:r w:rsidRPr="008E506F">
        <w:rPr>
          <w:rFonts w:cstheme="minorHAnsi"/>
          <w:b/>
          <w:lang w:eastAsia="ar-SA"/>
        </w:rPr>
        <w:t>------------------------------------------------------------------------------------------------------------------------------------</w:t>
      </w:r>
      <w:r w:rsidR="00A422C0" w:rsidRPr="00F55F40">
        <w:rPr>
          <w:rFonts w:cstheme="minorHAnsi"/>
          <w:b/>
          <w:sz w:val="16"/>
          <w:szCs w:val="16"/>
          <w:lang w:eastAsia="ar-SA"/>
        </w:rPr>
        <w:t>Č</w:t>
      </w:r>
      <w:r w:rsidR="001B55E6" w:rsidRPr="00F55F40">
        <w:rPr>
          <w:rFonts w:cstheme="minorHAnsi"/>
          <w:b/>
          <w:sz w:val="16"/>
          <w:szCs w:val="16"/>
          <w:lang w:eastAsia="ar-SA"/>
        </w:rPr>
        <w:t xml:space="preserve">eská zemědělská univerzita v Praze </w:t>
      </w:r>
    </w:p>
    <w:p w14:paraId="616511D9" w14:textId="499CC3AB" w:rsidR="001B55E6" w:rsidRPr="00F55F40" w:rsidRDefault="001B55E6" w:rsidP="001B55E6">
      <w:pPr>
        <w:spacing w:after="240" w:line="276" w:lineRule="auto"/>
        <w:jc w:val="both"/>
        <w:rPr>
          <w:rFonts w:cstheme="minorHAnsi"/>
          <w:sz w:val="16"/>
          <w:szCs w:val="16"/>
        </w:rPr>
      </w:pPr>
      <w:r w:rsidRPr="00F55F40">
        <w:rPr>
          <w:rFonts w:cstheme="minorHAnsi"/>
          <w:sz w:val="16"/>
          <w:szCs w:val="16"/>
          <w:lang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</w:t>
      </w:r>
      <w:proofErr w:type="gramStart"/>
      <w:r w:rsidRPr="00F55F40">
        <w:rPr>
          <w:rFonts w:cstheme="minorHAnsi"/>
          <w:sz w:val="16"/>
          <w:szCs w:val="16"/>
          <w:lang w:eastAsia="ar-SA"/>
        </w:rPr>
        <w:t>patří</w:t>
      </w:r>
      <w:proofErr w:type="gramEnd"/>
      <w:r w:rsidRPr="00F55F40">
        <w:rPr>
          <w:rFonts w:cstheme="minorHAnsi"/>
          <w:sz w:val="16"/>
          <w:szCs w:val="16"/>
          <w:lang w:eastAsia="ar-SA"/>
        </w:rPr>
        <w:t xml:space="preserve"> k nejlepším 3 procentům na světě. V žebříčku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Academic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Ranking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of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World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Universities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(tzv. Šanghajský žebříček) se v roce 202 umístila na 801.– 900. místě na světě a na 5. místě z hodnocených univerzit v ČR.</w:t>
      </w:r>
      <w:r w:rsidR="00415759">
        <w:rPr>
          <w:rFonts w:cstheme="minorHAnsi"/>
          <w:sz w:val="16"/>
          <w:szCs w:val="16"/>
          <w:lang w:eastAsia="ar-SA"/>
        </w:rPr>
        <w:t xml:space="preserve"> </w:t>
      </w:r>
      <w:r w:rsidR="00415759" w:rsidRPr="00F55F40">
        <w:rPr>
          <w:rFonts w:cstheme="minorHAnsi"/>
          <w:sz w:val="16"/>
          <w:szCs w:val="16"/>
          <w:lang w:eastAsia="ar-SA"/>
        </w:rPr>
        <w:t>V roce 202</w:t>
      </w:r>
      <w:r w:rsidR="00415759">
        <w:rPr>
          <w:rFonts w:cstheme="minorHAnsi"/>
          <w:sz w:val="16"/>
          <w:szCs w:val="16"/>
          <w:lang w:eastAsia="ar-SA"/>
        </w:rPr>
        <w:t>1</w:t>
      </w:r>
      <w:r w:rsidR="00415759" w:rsidRPr="00F55F40">
        <w:rPr>
          <w:rFonts w:cstheme="minorHAnsi"/>
          <w:sz w:val="16"/>
          <w:szCs w:val="16"/>
          <w:lang w:eastAsia="ar-SA"/>
        </w:rPr>
        <w:t xml:space="preserve"> se ČZU se stala </w:t>
      </w:r>
      <w:r w:rsidR="00415759">
        <w:rPr>
          <w:rFonts w:cstheme="minorHAnsi"/>
          <w:sz w:val="16"/>
          <w:szCs w:val="16"/>
          <w:lang w:eastAsia="ar-SA"/>
        </w:rPr>
        <w:t>62</w:t>
      </w:r>
      <w:r w:rsidR="00415759" w:rsidRPr="00F55F40">
        <w:rPr>
          <w:rFonts w:cstheme="minorHAnsi"/>
          <w:sz w:val="16"/>
          <w:szCs w:val="16"/>
          <w:lang w:eastAsia="ar-SA"/>
        </w:rPr>
        <w:t xml:space="preserve">. nejekologičtější univerzitou na světě díky umístění v žebříčku UI Green </w:t>
      </w:r>
      <w:proofErr w:type="spellStart"/>
      <w:r w:rsidR="00415759" w:rsidRPr="00F55F40">
        <w:rPr>
          <w:rFonts w:cstheme="minorHAnsi"/>
          <w:sz w:val="16"/>
          <w:szCs w:val="16"/>
          <w:lang w:eastAsia="ar-SA"/>
        </w:rPr>
        <w:t>Metric</w:t>
      </w:r>
      <w:proofErr w:type="spellEnd"/>
      <w:r w:rsidR="00415759"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="00415759" w:rsidRPr="00F55F40">
        <w:rPr>
          <w:rFonts w:cstheme="minorHAnsi"/>
          <w:sz w:val="16"/>
          <w:szCs w:val="16"/>
          <w:lang w:eastAsia="ar-SA"/>
        </w:rPr>
        <w:t>World</w:t>
      </w:r>
      <w:proofErr w:type="spellEnd"/>
      <w:r w:rsidR="00415759" w:rsidRPr="00F55F40">
        <w:rPr>
          <w:rFonts w:cstheme="minorHAnsi"/>
          <w:sz w:val="16"/>
          <w:szCs w:val="16"/>
          <w:lang w:eastAsia="ar-SA"/>
        </w:rPr>
        <w:t xml:space="preserve"> University </w:t>
      </w:r>
      <w:proofErr w:type="spellStart"/>
      <w:r w:rsidR="00415759" w:rsidRPr="00F55F40">
        <w:rPr>
          <w:rFonts w:cstheme="minorHAnsi"/>
          <w:sz w:val="16"/>
          <w:szCs w:val="16"/>
          <w:lang w:eastAsia="ar-SA"/>
        </w:rPr>
        <w:t>Rankings</w:t>
      </w:r>
      <w:proofErr w:type="spellEnd"/>
      <w:r w:rsidR="00415759" w:rsidRPr="00F55F40">
        <w:rPr>
          <w:rFonts w:cstheme="minorHAnsi"/>
          <w:sz w:val="16"/>
          <w:szCs w:val="16"/>
          <w:lang w:eastAsia="ar-SA"/>
        </w:rPr>
        <w:t>.</w:t>
      </w:r>
    </w:p>
    <w:p w14:paraId="7D6A95EF" w14:textId="77777777" w:rsidR="001B55E6" w:rsidRPr="00F55F40" w:rsidRDefault="001B55E6" w:rsidP="001B55E6">
      <w:pPr>
        <w:pBdr>
          <w:bottom w:val="single" w:sz="6" w:space="1" w:color="auto"/>
        </w:pBdr>
        <w:rPr>
          <w:rFonts w:cstheme="minorHAnsi"/>
          <w:b/>
          <w:sz w:val="16"/>
          <w:szCs w:val="16"/>
        </w:rPr>
      </w:pPr>
      <w:r w:rsidRPr="00F55F40">
        <w:rPr>
          <w:rFonts w:cstheme="minorHAnsi"/>
          <w:b/>
          <w:sz w:val="16"/>
          <w:szCs w:val="16"/>
        </w:rPr>
        <w:t>Kontakt pro novináře:</w:t>
      </w:r>
      <w:r w:rsidRPr="00F55F40">
        <w:rPr>
          <w:rFonts w:cstheme="minorHAnsi"/>
          <w:b/>
          <w:sz w:val="16"/>
          <w:szCs w:val="16"/>
        </w:rPr>
        <w:tab/>
      </w:r>
    </w:p>
    <w:p w14:paraId="78FE21AE" w14:textId="5AADF256" w:rsidR="00091D49" w:rsidRPr="00F55F40" w:rsidRDefault="001B55E6" w:rsidP="0080406E">
      <w:pPr>
        <w:pStyle w:val="Zpat"/>
        <w:rPr>
          <w:rFonts w:asciiTheme="minorHAnsi" w:hAnsiTheme="minorHAnsi" w:cstheme="minorHAnsi"/>
          <w:sz w:val="16"/>
          <w:szCs w:val="16"/>
        </w:rPr>
      </w:pPr>
      <w:r w:rsidRPr="00F55F40">
        <w:rPr>
          <w:rStyle w:val="Hypertextovodkaz"/>
          <w:rFonts w:asciiTheme="minorHAnsi" w:hAnsiTheme="minorHAnsi" w:cstheme="minorHAnsi"/>
          <w:sz w:val="16"/>
          <w:szCs w:val="16"/>
        </w:rPr>
        <w:t xml:space="preserve">Karla Mráčková, tisková mluvčí ČZU, +420 603 203 703; </w:t>
      </w:r>
      <w:hyperlink r:id="rId12" w:history="1">
        <w:r w:rsidRPr="00F55F40">
          <w:rPr>
            <w:rStyle w:val="Hypertextovodkaz"/>
            <w:rFonts w:asciiTheme="minorHAnsi" w:hAnsiTheme="minorHAnsi" w:cstheme="minorHAnsi"/>
            <w:sz w:val="16"/>
            <w:szCs w:val="16"/>
          </w:rPr>
          <w:t>mrackovak@rektorat.czu.cz</w:t>
        </w:r>
      </w:hyperlink>
    </w:p>
    <w:sectPr w:rsidR="00091D49" w:rsidRPr="00F55F40" w:rsidSect="00504549">
      <w:headerReference w:type="default" r:id="rId13"/>
      <w:headerReference w:type="first" r:id="rId14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FADBA" w14:textId="77777777" w:rsidR="00E93C02" w:rsidRDefault="00E93C02" w:rsidP="00091D49">
      <w:r>
        <w:separator/>
      </w:r>
    </w:p>
  </w:endnote>
  <w:endnote w:type="continuationSeparator" w:id="0">
    <w:p w14:paraId="0CB1E673" w14:textId="77777777" w:rsidR="00E93C02" w:rsidRDefault="00E93C02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99C4D" w14:textId="77777777" w:rsidR="00E93C02" w:rsidRDefault="00E93C02" w:rsidP="00091D49">
      <w:r>
        <w:separator/>
      </w:r>
    </w:p>
  </w:footnote>
  <w:footnote w:type="continuationSeparator" w:id="0">
    <w:p w14:paraId="0F562CD2" w14:textId="77777777" w:rsidR="00E93C02" w:rsidRDefault="00E93C02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BA24" w14:textId="77777777" w:rsidR="00091D49" w:rsidRPr="00091D49" w:rsidRDefault="00184B78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4789A711" wp14:editId="06DB109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55519" w14:textId="407F3388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27B86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89A711" id="Obdélník 12" o:spid="_x0000_s1027" style="position:absolute;margin-left:6.1pt;margin-top:0;width:57.3pt;height:25.95pt;z-index:2516587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8655519" w14:textId="407F3388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27B8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D1758E7" wp14:editId="23BA61A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9A5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041CF76" wp14:editId="37C0C2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C410A"/>
    <w:multiLevelType w:val="hybridMultilevel"/>
    <w:tmpl w:val="AD287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0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xsDAwNjM0MDA1NbdQ0lEKTi0uzszPAykwrAUAxdbCFCwAAAA="/>
  </w:docVars>
  <w:rsids>
    <w:rsidRoot w:val="0054732D"/>
    <w:rsid w:val="000317B3"/>
    <w:rsid w:val="000403C6"/>
    <w:rsid w:val="00071E4A"/>
    <w:rsid w:val="00080B21"/>
    <w:rsid w:val="00081D13"/>
    <w:rsid w:val="00091D49"/>
    <w:rsid w:val="000B44D4"/>
    <w:rsid w:val="000C4775"/>
    <w:rsid w:val="000D7341"/>
    <w:rsid w:val="000E7EA4"/>
    <w:rsid w:val="00152544"/>
    <w:rsid w:val="00184B78"/>
    <w:rsid w:val="001A0294"/>
    <w:rsid w:val="001A78ED"/>
    <w:rsid w:val="001B55E6"/>
    <w:rsid w:val="001C53CC"/>
    <w:rsid w:val="001C7C45"/>
    <w:rsid w:val="001D6585"/>
    <w:rsid w:val="00211D73"/>
    <w:rsid w:val="00223482"/>
    <w:rsid w:val="00233EB6"/>
    <w:rsid w:val="00234401"/>
    <w:rsid w:val="00234514"/>
    <w:rsid w:val="00244A6D"/>
    <w:rsid w:val="00246DE0"/>
    <w:rsid w:val="00266416"/>
    <w:rsid w:val="00271261"/>
    <w:rsid w:val="0028135A"/>
    <w:rsid w:val="00294F11"/>
    <w:rsid w:val="002B1B88"/>
    <w:rsid w:val="002B42AD"/>
    <w:rsid w:val="002B4BD4"/>
    <w:rsid w:val="002C4DA4"/>
    <w:rsid w:val="002C7F43"/>
    <w:rsid w:val="002E7EC2"/>
    <w:rsid w:val="0030037B"/>
    <w:rsid w:val="0030199A"/>
    <w:rsid w:val="00304D66"/>
    <w:rsid w:val="0033456A"/>
    <w:rsid w:val="0035063B"/>
    <w:rsid w:val="00362159"/>
    <w:rsid w:val="00383B04"/>
    <w:rsid w:val="00383E79"/>
    <w:rsid w:val="00396F3A"/>
    <w:rsid w:val="003A4444"/>
    <w:rsid w:val="003A4AB7"/>
    <w:rsid w:val="003B0CD8"/>
    <w:rsid w:val="003C1DE0"/>
    <w:rsid w:val="004120B6"/>
    <w:rsid w:val="00415759"/>
    <w:rsid w:val="004312D1"/>
    <w:rsid w:val="00433020"/>
    <w:rsid w:val="00446978"/>
    <w:rsid w:val="00447FEF"/>
    <w:rsid w:val="004547AF"/>
    <w:rsid w:val="004677B0"/>
    <w:rsid w:val="00475684"/>
    <w:rsid w:val="00477AF9"/>
    <w:rsid w:val="00484012"/>
    <w:rsid w:val="004B4D85"/>
    <w:rsid w:val="004B6C57"/>
    <w:rsid w:val="00504549"/>
    <w:rsid w:val="00514708"/>
    <w:rsid w:val="0054732D"/>
    <w:rsid w:val="00566C51"/>
    <w:rsid w:val="00595485"/>
    <w:rsid w:val="00596295"/>
    <w:rsid w:val="005B0812"/>
    <w:rsid w:val="005B157F"/>
    <w:rsid w:val="005C06E2"/>
    <w:rsid w:val="005C4003"/>
    <w:rsid w:val="005C42FE"/>
    <w:rsid w:val="005C7E99"/>
    <w:rsid w:val="005D09CC"/>
    <w:rsid w:val="005D6DD1"/>
    <w:rsid w:val="005F0305"/>
    <w:rsid w:val="005F18BC"/>
    <w:rsid w:val="005F1EBC"/>
    <w:rsid w:val="00611A38"/>
    <w:rsid w:val="00637A19"/>
    <w:rsid w:val="00653777"/>
    <w:rsid w:val="006B2B32"/>
    <w:rsid w:val="006C24F3"/>
    <w:rsid w:val="006D3EF6"/>
    <w:rsid w:val="006E186F"/>
    <w:rsid w:val="006E25FE"/>
    <w:rsid w:val="006F6E6C"/>
    <w:rsid w:val="007005C0"/>
    <w:rsid w:val="00710BE9"/>
    <w:rsid w:val="00717FED"/>
    <w:rsid w:val="00741F15"/>
    <w:rsid w:val="007520ED"/>
    <w:rsid w:val="00765A56"/>
    <w:rsid w:val="00765AC0"/>
    <w:rsid w:val="00766917"/>
    <w:rsid w:val="007826A4"/>
    <w:rsid w:val="00791340"/>
    <w:rsid w:val="00797664"/>
    <w:rsid w:val="007A3EE7"/>
    <w:rsid w:val="007B6389"/>
    <w:rsid w:val="007E4854"/>
    <w:rsid w:val="007F6685"/>
    <w:rsid w:val="0080406E"/>
    <w:rsid w:val="008351A0"/>
    <w:rsid w:val="0083577A"/>
    <w:rsid w:val="00874282"/>
    <w:rsid w:val="0088493E"/>
    <w:rsid w:val="00890170"/>
    <w:rsid w:val="008D54FA"/>
    <w:rsid w:val="008E16DE"/>
    <w:rsid w:val="008E48FB"/>
    <w:rsid w:val="008E506F"/>
    <w:rsid w:val="008E78E2"/>
    <w:rsid w:val="008F4490"/>
    <w:rsid w:val="009129C7"/>
    <w:rsid w:val="00920FD9"/>
    <w:rsid w:val="00922454"/>
    <w:rsid w:val="00926D12"/>
    <w:rsid w:val="00945FA4"/>
    <w:rsid w:val="00950709"/>
    <w:rsid w:val="00952D68"/>
    <w:rsid w:val="0095401A"/>
    <w:rsid w:val="00961E77"/>
    <w:rsid w:val="00974471"/>
    <w:rsid w:val="009765B4"/>
    <w:rsid w:val="00982B1A"/>
    <w:rsid w:val="009C6E4C"/>
    <w:rsid w:val="00A139BB"/>
    <w:rsid w:val="00A15EF2"/>
    <w:rsid w:val="00A25486"/>
    <w:rsid w:val="00A257EE"/>
    <w:rsid w:val="00A25EBB"/>
    <w:rsid w:val="00A422C0"/>
    <w:rsid w:val="00A6243C"/>
    <w:rsid w:val="00A9400E"/>
    <w:rsid w:val="00AA0170"/>
    <w:rsid w:val="00AE75A9"/>
    <w:rsid w:val="00B1141B"/>
    <w:rsid w:val="00B138DE"/>
    <w:rsid w:val="00B3289F"/>
    <w:rsid w:val="00B33E30"/>
    <w:rsid w:val="00B36792"/>
    <w:rsid w:val="00B3724F"/>
    <w:rsid w:val="00B44314"/>
    <w:rsid w:val="00B50DF4"/>
    <w:rsid w:val="00BC32DD"/>
    <w:rsid w:val="00BD21E3"/>
    <w:rsid w:val="00BE7C25"/>
    <w:rsid w:val="00BF19B4"/>
    <w:rsid w:val="00C03FFF"/>
    <w:rsid w:val="00C14AAB"/>
    <w:rsid w:val="00C50C78"/>
    <w:rsid w:val="00C804AA"/>
    <w:rsid w:val="00CA0D5F"/>
    <w:rsid w:val="00CA19EE"/>
    <w:rsid w:val="00CA6C72"/>
    <w:rsid w:val="00CB5202"/>
    <w:rsid w:val="00CB674A"/>
    <w:rsid w:val="00CD33FB"/>
    <w:rsid w:val="00CD3562"/>
    <w:rsid w:val="00CD62EE"/>
    <w:rsid w:val="00D17228"/>
    <w:rsid w:val="00D27B86"/>
    <w:rsid w:val="00D5212E"/>
    <w:rsid w:val="00D6496E"/>
    <w:rsid w:val="00D7105E"/>
    <w:rsid w:val="00D765CD"/>
    <w:rsid w:val="00D822F6"/>
    <w:rsid w:val="00D8600F"/>
    <w:rsid w:val="00D9054D"/>
    <w:rsid w:val="00DA2C0F"/>
    <w:rsid w:val="00DD0D0C"/>
    <w:rsid w:val="00DE552A"/>
    <w:rsid w:val="00DF20F4"/>
    <w:rsid w:val="00E02E38"/>
    <w:rsid w:val="00E22B7D"/>
    <w:rsid w:val="00E5195E"/>
    <w:rsid w:val="00E73C6E"/>
    <w:rsid w:val="00E75D98"/>
    <w:rsid w:val="00E8491B"/>
    <w:rsid w:val="00E85136"/>
    <w:rsid w:val="00E866B2"/>
    <w:rsid w:val="00E93C02"/>
    <w:rsid w:val="00E94A36"/>
    <w:rsid w:val="00E97B31"/>
    <w:rsid w:val="00EF2396"/>
    <w:rsid w:val="00F231ED"/>
    <w:rsid w:val="00F23B98"/>
    <w:rsid w:val="00F330B5"/>
    <w:rsid w:val="00F3648B"/>
    <w:rsid w:val="00F457F9"/>
    <w:rsid w:val="00F55F40"/>
    <w:rsid w:val="00F71FC7"/>
    <w:rsid w:val="00F74601"/>
    <w:rsid w:val="00F86632"/>
    <w:rsid w:val="00FA6D4B"/>
    <w:rsid w:val="00FB3FDC"/>
    <w:rsid w:val="00FC13A8"/>
    <w:rsid w:val="00FD3E56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3BCCAC"/>
  <w15:chartTrackingRefBased/>
  <w15:docId w15:val="{9E11931E-A030-4DBB-9EA0-E89F0B0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32D"/>
    <w:rPr>
      <w:rFonts w:eastAsiaTheme="minorHAnsi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3F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paragraph" w:customStyle="1" w:styleId="paragraph">
    <w:name w:val="paragraph"/>
    <w:basedOn w:val="Normln"/>
    <w:rsid w:val="005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4732D"/>
  </w:style>
  <w:style w:type="character" w:styleId="Hypertextovodkaz">
    <w:name w:val="Hyperlink"/>
    <w:uiPriority w:val="99"/>
    <w:rsid w:val="001B55E6"/>
    <w:rPr>
      <w:color w:val="0000FF"/>
      <w:u w:val="single"/>
    </w:rPr>
  </w:style>
  <w:style w:type="character" w:customStyle="1" w:styleId="jlqj4b">
    <w:name w:val="jlqj4b"/>
    <w:basedOn w:val="Standardnpsmoodstavce"/>
    <w:rsid w:val="006E186F"/>
  </w:style>
  <w:style w:type="paragraph" w:customStyle="1" w:styleId="Bezmezertun">
    <w:name w:val="Bez mezer tučně"/>
    <w:basedOn w:val="Bezmezer"/>
    <w:link w:val="BezmezertunChar"/>
    <w:uiPriority w:val="1"/>
    <w:qFormat/>
    <w:rsid w:val="006E186F"/>
    <w:pPr>
      <w:tabs>
        <w:tab w:val="left" w:pos="4423"/>
      </w:tabs>
      <w:spacing w:line="320" w:lineRule="exact"/>
      <w:jc w:val="both"/>
    </w:pPr>
    <w:rPr>
      <w:rFonts w:ascii="Times New Roman" w:hAnsi="Times New Roman" w:cs="Times New Roman"/>
      <w:b/>
      <w:lang w:val="cs-CZ"/>
    </w:rPr>
  </w:style>
  <w:style w:type="character" w:customStyle="1" w:styleId="BezmezertunChar">
    <w:name w:val="Bez mezer tučně Char"/>
    <w:basedOn w:val="Standardnpsmoodstavce"/>
    <w:link w:val="Bezmezertun"/>
    <w:uiPriority w:val="1"/>
    <w:rsid w:val="006E186F"/>
    <w:rPr>
      <w:rFonts w:ascii="Times New Roman" w:eastAsiaTheme="minorHAnsi" w:hAnsi="Times New Roman" w:cs="Times New Roman"/>
      <w:b/>
    </w:rPr>
  </w:style>
  <w:style w:type="paragraph" w:styleId="Bezmezer">
    <w:name w:val="No Spacing"/>
    <w:uiPriority w:val="1"/>
    <w:rsid w:val="006E186F"/>
    <w:pPr>
      <w:spacing w:after="0" w:line="240" w:lineRule="auto"/>
    </w:pPr>
    <w:rPr>
      <w:rFonts w:eastAsiaTheme="minorHAnsi"/>
      <w:lang w:val="en-US"/>
    </w:rPr>
  </w:style>
  <w:style w:type="character" w:customStyle="1" w:styleId="self-citation-authors">
    <w:name w:val="self-citation-authors"/>
    <w:basedOn w:val="Standardnpsmoodstavce"/>
    <w:rsid w:val="0030199A"/>
  </w:style>
  <w:style w:type="character" w:customStyle="1" w:styleId="self-citation-year">
    <w:name w:val="self-citation-year"/>
    <w:basedOn w:val="Standardnpsmoodstavce"/>
    <w:rsid w:val="0030199A"/>
  </w:style>
  <w:style w:type="character" w:customStyle="1" w:styleId="self-citation-title">
    <w:name w:val="self-citation-title"/>
    <w:basedOn w:val="Standardnpsmoodstavce"/>
    <w:rsid w:val="0030199A"/>
  </w:style>
  <w:style w:type="character" w:customStyle="1" w:styleId="self-citation-journal">
    <w:name w:val="self-citation-journal"/>
    <w:basedOn w:val="Standardnpsmoodstavce"/>
    <w:rsid w:val="0030199A"/>
  </w:style>
  <w:style w:type="character" w:customStyle="1" w:styleId="self-citation-volume">
    <w:name w:val="self-citation-volume"/>
    <w:basedOn w:val="Standardnpsmoodstavce"/>
    <w:rsid w:val="0030199A"/>
  </w:style>
  <w:style w:type="character" w:customStyle="1" w:styleId="self-citation-elocation">
    <w:name w:val="self-citation-elocation"/>
    <w:basedOn w:val="Standardnpsmoodstavce"/>
    <w:rsid w:val="0030199A"/>
  </w:style>
  <w:style w:type="character" w:styleId="Odkaznakoment">
    <w:name w:val="annotation reference"/>
    <w:basedOn w:val="Standardnpsmoodstavce"/>
    <w:uiPriority w:val="99"/>
    <w:semiHidden/>
    <w:unhideWhenUsed/>
    <w:rsid w:val="000317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17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17B3"/>
    <w:rPr>
      <w:rFonts w:eastAsia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7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7B3"/>
    <w:rPr>
      <w:rFonts w:eastAsiaTheme="minorHAns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2FE"/>
    <w:rPr>
      <w:rFonts w:ascii="Segoe UI" w:eastAsiaTheme="minorHAns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29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29C7"/>
    <w:rPr>
      <w:rFonts w:ascii="Courier New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9129C7"/>
  </w:style>
  <w:style w:type="paragraph" w:styleId="Revize">
    <w:name w:val="Revision"/>
    <w:hidden/>
    <w:uiPriority w:val="99"/>
    <w:semiHidden/>
    <w:rsid w:val="00C50C78"/>
    <w:pPr>
      <w:spacing w:after="0" w:line="240" w:lineRule="auto"/>
    </w:pPr>
    <w:rPr>
      <w:rFonts w:eastAsiaTheme="minorHAnsi"/>
    </w:rPr>
  </w:style>
  <w:style w:type="paragraph" w:styleId="Odstavecseseznamem">
    <w:name w:val="List Paragraph"/>
    <w:basedOn w:val="Normln"/>
    <w:uiPriority w:val="34"/>
    <w:rsid w:val="00566C5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03F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C03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9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4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4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43071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860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2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5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5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319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4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2335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rackovak@rektorat.czu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36333/fs1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LD\CZU_FLD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0960548AFCD4EB41B578613ADA16E" ma:contentTypeVersion="14" ma:contentTypeDescription="Vytvoří nový dokument" ma:contentTypeScope="" ma:versionID="a7c439ab92a44f8d09d3bc9271e1760c">
  <xsd:schema xmlns:xsd="http://www.w3.org/2001/XMLSchema" xmlns:xs="http://www.w3.org/2001/XMLSchema" xmlns:p="http://schemas.microsoft.com/office/2006/metadata/properties" xmlns:ns3="7d8f78a8-3e8c-46c4-a674-241ded5fd089" xmlns:ns4="09b9169d-0b74-430f-9e30-55d1bb7efd0c" targetNamespace="http://schemas.microsoft.com/office/2006/metadata/properties" ma:root="true" ma:fieldsID="35e908dafa5de65002f58f8f0033fe5f" ns3:_="" ns4:_="">
    <xsd:import namespace="7d8f78a8-3e8c-46c4-a674-241ded5fd089"/>
    <xsd:import namespace="09b9169d-0b74-430f-9e30-55d1bb7ef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f78a8-3e8c-46c4-a674-241ded5fd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9169d-0b74-430f-9e30-55d1bb7ef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C54E1-8E3A-4816-A059-F80E3A4FF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CF4AC-28C1-494C-99E0-1D3DC280E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640D6D-1769-4962-84A0-6846B5C26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1E032B-F00E-458B-97A6-9F8E89275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f78a8-3e8c-46c4-a674-241ded5fd089"/>
    <ds:schemaRef ds:uri="09b9169d-0b74-430f-9e30-55d1bb7ef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CZU_FLD_Tiskova zprava.dotx</Template>
  <TotalTime>4</TotalTime>
  <Pages>2</Pages>
  <Words>797</Words>
  <Characters>4704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3</cp:revision>
  <cp:lastPrinted>2021-11-22T09:28:00Z</cp:lastPrinted>
  <dcterms:created xsi:type="dcterms:W3CDTF">2022-06-15T12:03:00Z</dcterms:created>
  <dcterms:modified xsi:type="dcterms:W3CDTF">2022-06-15T12:03:00Z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0x010100F8D0960548AFCD4EB41B578613ADA16E</vt:lpwstr>
  </property>
</Properties>
</file>