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2844" w14:textId="266714FF" w:rsidR="002D4927" w:rsidRPr="002D4927" w:rsidRDefault="00080B21" w:rsidP="00D75B9D">
      <w:pPr>
        <w:pStyle w:val="TextA"/>
        <w:jc w:val="center"/>
        <w:rPr>
          <w:rFonts w:ascii="Calibri" w:eastAsia="Calibri" w:hAnsi="Calibri" w:cs="Calibri"/>
          <w:b/>
          <w:bCs/>
          <w:sz w:val="36"/>
          <w:szCs w:val="36"/>
        </w:rPr>
      </w:pPr>
      <w:r>
        <w:rPr>
          <w:rFonts w:ascii="Roboto Medium" w:hAnsi="Roboto Medium"/>
          <w:noProof/>
          <w:color w:val="FFFFFF" w:themeColor="background1"/>
          <w:sz w:val="20"/>
          <w:szCs w:val="20"/>
        </w:rPr>
        <mc:AlternateContent>
          <mc:Choice Requires="wps">
            <w:drawing>
              <wp:anchor distT="0" distB="0" distL="0" distR="0" simplePos="0" relativeHeight="251662336" behindDoc="0" locked="1" layoutInCell="1" allowOverlap="0" wp14:anchorId="2DB2C18C" wp14:editId="3DB7D681">
                <wp:simplePos x="0" y="0"/>
                <wp:positionH relativeFrom="margin">
                  <wp:posOffset>-90170</wp:posOffset>
                </wp:positionH>
                <wp:positionV relativeFrom="page">
                  <wp:posOffset>1224280</wp:posOffset>
                </wp:positionV>
                <wp:extent cx="2880000" cy="1080000"/>
                <wp:effectExtent l="0" t="0" r="0" b="6350"/>
                <wp:wrapTopAndBottom/>
                <wp:docPr id="2" name="Textové pole 2"/>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655449CA"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2C18C" id="_x0000_t202" coordsize="21600,21600" o:spt="202" path="m,l,21600r21600,l21600,xe">
                <v:stroke joinstyle="miter"/>
                <v:path gradientshapeok="t" o:connecttype="rect"/>
              </v:shapetype>
              <v:shape id="Textové pole 2" o:spid="_x0000_s1026" type="#_x0000_t202" style="position:absolute;left:0;text-align:left;margin-left:-7.1pt;margin-top:96.4pt;width:226.75pt;height:85.0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" o:allowoverlap="f" filled="f" stroked="f" strokeweight=".5pt">
                <v:textbox>
                  <w:txbxContent>
                    <w:p w14:paraId="655449CA"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r w:rsidR="002D4927" w:rsidRPr="002D4927">
        <w:rPr>
          <w:rFonts w:ascii="Calibri" w:hAnsi="Calibri"/>
          <w:b/>
          <w:bCs/>
          <w:sz w:val="28"/>
          <w:szCs w:val="28"/>
        </w:rPr>
        <w:t xml:space="preserve"> </w:t>
      </w:r>
    </w:p>
    <w:p w14:paraId="1C056F6F" w14:textId="7A1A58B6" w:rsidR="00D75B9D" w:rsidRDefault="00D75B9D" w:rsidP="00D75B9D">
      <w:pPr>
        <w:pStyle w:val="Normlnweb"/>
        <w:shd w:val="clear" w:color="auto" w:fill="FFFFFF"/>
        <w:spacing w:before="0" w:after="0"/>
        <w:jc w:val="center"/>
        <w:rPr>
          <w:rFonts w:ascii="Calibri" w:hAnsi="Calibri"/>
          <w:b/>
          <w:bCs/>
          <w:color w:val="05171F"/>
          <w:sz w:val="36"/>
          <w:szCs w:val="36"/>
          <w:lang w:val="cs-CZ"/>
        </w:rPr>
      </w:pPr>
      <w:bookmarkStart w:id="0" w:name="_Hlk118097100"/>
      <w:r w:rsidRPr="00D75B9D">
        <w:rPr>
          <w:rFonts w:ascii="Calibri" w:hAnsi="Calibri"/>
          <w:b/>
          <w:bCs/>
          <w:color w:val="05171F"/>
          <w:sz w:val="36"/>
          <w:szCs w:val="36"/>
          <w:lang w:val="cs-CZ"/>
        </w:rPr>
        <w:t>Existoval v severních nížinách Marsu oceán? Odpověď může přinést výzkum blátotoků</w:t>
      </w:r>
    </w:p>
    <w:p w14:paraId="5FCA351A" w14:textId="77777777" w:rsidR="00D75B9D" w:rsidRPr="00D75B9D" w:rsidRDefault="00D75B9D" w:rsidP="00D75B9D">
      <w:pPr>
        <w:pStyle w:val="Normlnweb"/>
        <w:shd w:val="clear" w:color="auto" w:fill="FFFFFF"/>
        <w:spacing w:before="0" w:after="0"/>
        <w:jc w:val="center"/>
        <w:rPr>
          <w:rFonts w:ascii="Calibri" w:eastAsia="Calibri" w:hAnsi="Calibri" w:cs="Calibri"/>
          <w:b/>
          <w:bCs/>
          <w:color w:val="05171F"/>
          <w:sz w:val="36"/>
          <w:szCs w:val="36"/>
          <w:lang w:val="cs-CZ"/>
        </w:rPr>
      </w:pPr>
    </w:p>
    <w:p w14:paraId="2665F297" w14:textId="6CCFFBFE" w:rsidR="00D75B9D" w:rsidRPr="00B43F5D" w:rsidRDefault="00D75B9D" w:rsidP="007B7EB9">
      <w:pPr>
        <w:pStyle w:val="Normlnweb"/>
        <w:shd w:val="clear" w:color="auto" w:fill="FFFFFF" w:themeFill="background1"/>
        <w:spacing w:before="0" w:after="0"/>
        <w:jc w:val="both"/>
        <w:rPr>
          <w:rFonts w:ascii="Calibri" w:eastAsia="Calibri" w:hAnsi="Calibri" w:cs="Calibri"/>
          <w:b/>
          <w:bCs/>
          <w:lang w:val="cs-CZ"/>
        </w:rPr>
      </w:pPr>
      <w:r>
        <w:rPr>
          <w:rFonts w:ascii="Calibri" w:hAnsi="Calibri"/>
          <w:b/>
          <w:bCs/>
          <w:lang w:val="cs-CZ"/>
        </w:rPr>
        <w:t xml:space="preserve">Praha, 31. října 2022 - </w:t>
      </w:r>
      <w:bookmarkStart w:id="1" w:name="_Hlk118109611"/>
      <w:r w:rsidRPr="1BAE6715">
        <w:rPr>
          <w:rFonts w:ascii="Calibri" w:hAnsi="Calibri"/>
          <w:b/>
          <w:bCs/>
          <w:lang w:val="cs-CZ"/>
        </w:rPr>
        <w:t xml:space="preserve">Českoněmecký tým vědců vedený doktorandem Vojtěchem Cuřínem z České zemědělské univerzity v Praze zmapoval a popsal vznik blátotoků na Marsu v nížině Utopia Planitia. Oblast mohla být před miliardami let pokryta oceánem kapalné vody, jenž s poklesem atmosférického tlaku zanikl. Zde se nacházejí stovky útvarů svým vzhledem připomínající pozemské lávové proudy, jsou ale příliš daleko od známých sopečných center. Spekulovalo se proto, že by tyto úvary mohly být tvořeny tečením bláta, což vědci potvrdili. Výsledky studie publikované v časopise Icarus může ověřit čínské planetární vozítko Zhurong, které operuje nedaleko od zkoumané oblasti. </w:t>
      </w:r>
      <w:r w:rsidRPr="1BAE6715">
        <w:rPr>
          <w:rFonts w:ascii="Calibri" w:eastAsia="Calibri" w:hAnsi="Calibri" w:cs="Calibri"/>
          <w:b/>
          <w:bCs/>
          <w:color w:val="000000" w:themeColor="text1"/>
          <w:lang w:val="cs-CZ"/>
        </w:rPr>
        <w:t>Výzkum může v budoucnu pomoci odhalit ložiska zmrzlé vody nebo nerostného bohatství.</w:t>
      </w:r>
      <w:bookmarkEnd w:id="1"/>
    </w:p>
    <w:p w14:paraId="30B0A300" w14:textId="5F4FC2FC" w:rsidR="00B2163D" w:rsidRDefault="00D75B9D" w:rsidP="007B7EB9">
      <w:pPr>
        <w:pStyle w:val="Normlnweb"/>
        <w:shd w:val="clear" w:color="auto" w:fill="FFFFFF"/>
        <w:spacing w:before="0" w:after="0"/>
        <w:jc w:val="both"/>
        <w:rPr>
          <w:rFonts w:ascii="Calibri" w:hAnsi="Calibri"/>
          <w:lang w:val="cs-CZ"/>
        </w:rPr>
      </w:pPr>
      <w:r w:rsidRPr="00B43F5D">
        <w:rPr>
          <w:rFonts w:ascii="Calibri" w:hAnsi="Calibri"/>
          <w:lang w:val="cs-CZ"/>
        </w:rPr>
        <w:t>Útvary na Mar</w:t>
      </w:r>
      <w:r>
        <w:rPr>
          <w:rFonts w:ascii="Calibri" w:hAnsi="Calibri"/>
          <w:lang w:val="cs-CZ"/>
        </w:rPr>
        <w:t>s</w:t>
      </w:r>
      <w:r w:rsidRPr="00B43F5D">
        <w:rPr>
          <w:rFonts w:ascii="Calibri" w:hAnsi="Calibri"/>
          <w:lang w:val="cs-CZ"/>
        </w:rPr>
        <w:t>u se nepodobaly pozemským příbuzným. Tým vědců z České zemědělské univerzity</w:t>
      </w:r>
      <w:r w:rsidR="006546B6">
        <w:rPr>
          <w:rFonts w:ascii="Calibri" w:hAnsi="Calibri"/>
          <w:lang w:val="cs-CZ"/>
        </w:rPr>
        <w:t xml:space="preserve"> v Praze</w:t>
      </w:r>
      <w:r w:rsidRPr="00B43F5D">
        <w:rPr>
          <w:rFonts w:ascii="Calibri" w:hAnsi="Calibri"/>
          <w:lang w:val="cs-CZ"/>
        </w:rPr>
        <w:t xml:space="preserve"> (ČZU), Geofyzikálního Ústavu Akademie věd ČR a Německého ústavu pro letectví a kosmonautiku (DLR) vedený doktorandem Vojtěchem Cuřínem poukázal na to, že za rozdílnost vzhledu marsovských </w:t>
      </w:r>
      <w:r>
        <w:rPr>
          <w:rFonts w:ascii="Calibri" w:hAnsi="Calibri"/>
          <w:lang w:val="cs-CZ"/>
        </w:rPr>
        <w:t>blát</w:t>
      </w:r>
      <w:r w:rsidRPr="00B43F5D">
        <w:rPr>
          <w:rFonts w:ascii="Calibri" w:hAnsi="Calibri"/>
          <w:lang w:val="cs-CZ"/>
        </w:rPr>
        <w:t xml:space="preserve">otoků mohou zvláštní atmosférické podmínky panující na povrchu rudé planety. Studie tak může hrát klíčovou roli v debatě o existenci vodních ploch na severní polokouli rudé planety. Do rozsáhlé prohlubně Utopia Planitia mohla po </w:t>
      </w:r>
      <w:r>
        <w:rPr>
          <w:rFonts w:ascii="Calibri" w:hAnsi="Calibri"/>
          <w:lang w:val="cs-CZ"/>
        </w:rPr>
        <w:t>milióny</w:t>
      </w:r>
      <w:r w:rsidRPr="00B43F5D">
        <w:rPr>
          <w:rFonts w:ascii="Calibri" w:hAnsi="Calibri"/>
          <w:lang w:val="cs-CZ"/>
        </w:rPr>
        <w:t xml:space="preserve"> let stékat a hromadit se voda, když se na povrchu Marsu vyskytovala. Spekuluje se proto, že v oblasti Utopia Planitia </w:t>
      </w:r>
      <w:r>
        <w:rPr>
          <w:rFonts w:ascii="Calibri" w:hAnsi="Calibri"/>
          <w:lang w:val="cs-CZ"/>
        </w:rPr>
        <w:t>vznikla</w:t>
      </w:r>
      <w:r w:rsidRPr="00B43F5D">
        <w:rPr>
          <w:rFonts w:ascii="Calibri" w:hAnsi="Calibri"/>
          <w:lang w:val="cs-CZ"/>
        </w:rPr>
        <w:t xml:space="preserve"> před miliardami let vodní plocha, marsovský oceán. </w:t>
      </w:r>
      <w:r>
        <w:rPr>
          <w:rFonts w:ascii="Calibri" w:hAnsi="Calibri"/>
          <w:lang w:val="cs-CZ"/>
        </w:rPr>
        <w:t>Avšak</w:t>
      </w:r>
      <w:r w:rsidRPr="00B43F5D">
        <w:rPr>
          <w:rFonts w:ascii="Calibri" w:hAnsi="Calibri"/>
          <w:lang w:val="cs-CZ"/>
        </w:rPr>
        <w:t xml:space="preserve"> s tím, jak Mars ztrácel svou atmosféru, oceán postupně zanikn</w:t>
      </w:r>
      <w:r>
        <w:rPr>
          <w:rFonts w:ascii="Calibri" w:hAnsi="Calibri"/>
          <w:lang w:val="cs-CZ"/>
        </w:rPr>
        <w:t>ul</w:t>
      </w:r>
      <w:r w:rsidRPr="00B43F5D">
        <w:rPr>
          <w:rFonts w:ascii="Calibri" w:hAnsi="Calibri"/>
          <w:lang w:val="cs-CZ"/>
        </w:rPr>
        <w:t xml:space="preserve">. Část vody se měla vypařit do atmosféry, část zmrznout a vzniklý led být pohřben </w:t>
      </w:r>
      <w:r>
        <w:rPr>
          <w:rFonts w:ascii="Calibri" w:hAnsi="Calibri"/>
          <w:lang w:val="cs-CZ"/>
        </w:rPr>
        <w:t>vrstvou</w:t>
      </w:r>
      <w:r w:rsidRPr="00B43F5D">
        <w:rPr>
          <w:rFonts w:ascii="Calibri" w:hAnsi="Calibri"/>
          <w:lang w:val="cs-CZ"/>
        </w:rPr>
        <w:t xml:space="preserve"> prachu i větších úlomků hornin. Pod povrchem se tak mohl</w:t>
      </w:r>
      <w:r>
        <w:rPr>
          <w:rFonts w:ascii="Calibri" w:hAnsi="Calibri"/>
          <w:lang w:val="cs-CZ"/>
        </w:rPr>
        <w:t>y</w:t>
      </w:r>
      <w:r w:rsidRPr="00B43F5D">
        <w:rPr>
          <w:rFonts w:ascii="Calibri" w:hAnsi="Calibri"/>
          <w:lang w:val="cs-CZ"/>
        </w:rPr>
        <w:t xml:space="preserve"> vytvořit ideální </w:t>
      </w:r>
      <w:r>
        <w:rPr>
          <w:rFonts w:ascii="Calibri" w:hAnsi="Calibri"/>
          <w:lang w:val="cs-CZ"/>
        </w:rPr>
        <w:t>podmínky</w:t>
      </w:r>
      <w:r w:rsidRPr="00B43F5D">
        <w:rPr>
          <w:rFonts w:ascii="Calibri" w:hAnsi="Calibri"/>
          <w:lang w:val="cs-CZ"/>
        </w:rPr>
        <w:t xml:space="preserve"> pro vznik marsovských </w:t>
      </w:r>
      <w:proofErr w:type="spellStart"/>
      <w:r>
        <w:rPr>
          <w:rFonts w:ascii="Calibri" w:hAnsi="Calibri"/>
          <w:lang w:val="cs-CZ"/>
        </w:rPr>
        <w:t>blát</w:t>
      </w:r>
      <w:r w:rsidRPr="00B43F5D">
        <w:rPr>
          <w:rFonts w:ascii="Calibri" w:hAnsi="Calibri"/>
          <w:lang w:val="cs-CZ"/>
        </w:rPr>
        <w:t>otoků</w:t>
      </w:r>
      <w:proofErr w:type="spellEnd"/>
      <w:r w:rsidR="006546B6">
        <w:rPr>
          <w:rFonts w:ascii="Calibri" w:hAnsi="Calibri"/>
          <w:lang w:val="cs-CZ"/>
        </w:rPr>
        <w:t xml:space="preserve">, což do současnosti </w:t>
      </w:r>
      <w:r w:rsidRPr="00B43F5D">
        <w:rPr>
          <w:rFonts w:ascii="Calibri" w:hAnsi="Calibri"/>
          <w:lang w:val="cs-CZ"/>
        </w:rPr>
        <w:t>byly jen spekulace</w:t>
      </w:r>
      <w:r w:rsidR="006546B6">
        <w:rPr>
          <w:rFonts w:ascii="Calibri" w:hAnsi="Calibri"/>
          <w:lang w:val="cs-CZ"/>
        </w:rPr>
        <w:t>, v</w:t>
      </w:r>
      <w:r w:rsidRPr="00B43F5D">
        <w:rPr>
          <w:rFonts w:ascii="Calibri" w:hAnsi="Calibri"/>
          <w:lang w:val="cs-CZ"/>
        </w:rPr>
        <w:t>ědci nevěděli jistě, jestli zvláštní útvary připomínající lávové proudy vznikly tečením bahna.</w:t>
      </w:r>
      <w:r w:rsidR="00B2163D">
        <w:rPr>
          <w:rFonts w:ascii="Calibri" w:hAnsi="Calibri"/>
          <w:lang w:val="cs-CZ"/>
        </w:rPr>
        <w:t xml:space="preserve"> </w:t>
      </w:r>
    </w:p>
    <w:p w14:paraId="31942115" w14:textId="00357CB3" w:rsidR="00D75B9D" w:rsidRPr="00B43F5D" w:rsidRDefault="00D75B9D" w:rsidP="007B7EB9">
      <w:pPr>
        <w:pStyle w:val="Normlnweb"/>
        <w:shd w:val="clear" w:color="auto" w:fill="FFFFFF"/>
        <w:spacing w:before="0" w:after="0"/>
        <w:jc w:val="both"/>
        <w:rPr>
          <w:rFonts w:ascii="Calibri" w:eastAsia="Calibri" w:hAnsi="Calibri" w:cs="Calibri"/>
          <w:lang w:val="cs-CZ"/>
        </w:rPr>
      </w:pPr>
      <w:r w:rsidRPr="00B43F5D">
        <w:rPr>
          <w:rFonts w:ascii="Calibri" w:hAnsi="Calibri"/>
          <w:lang w:val="cs-CZ"/>
        </w:rPr>
        <w:t>Nové vědecké poznatky publikované v odborném časopise Icarus vznášejí do problematiky více světla. „</w:t>
      </w:r>
      <w:r w:rsidRPr="00B43F5D">
        <w:rPr>
          <w:rFonts w:ascii="Calibri" w:hAnsi="Calibri"/>
          <w:i/>
          <w:iCs/>
          <w:lang w:val="cs-CZ"/>
        </w:rPr>
        <w:t xml:space="preserve">Část oblasti Utopia Basin obsahuje různě velké a tvarově značně pestré kužele, dómy, hřbety a </w:t>
      </w:r>
      <w:r>
        <w:rPr>
          <w:rFonts w:ascii="Calibri" w:hAnsi="Calibri"/>
          <w:i/>
          <w:iCs/>
          <w:lang w:val="cs-CZ"/>
        </w:rPr>
        <w:t>plató</w:t>
      </w:r>
      <w:r w:rsidRPr="00B43F5D">
        <w:rPr>
          <w:rFonts w:ascii="Calibri" w:hAnsi="Calibri"/>
          <w:i/>
          <w:iCs/>
          <w:lang w:val="cs-CZ"/>
        </w:rPr>
        <w:t>, u kterých jsme si nebyli jisti, co jsou zač. Naše práce ukazuje, že mezi touto pestrou rodinou útvarů existuje jasná spojitost a že všechny útvary musely být vytvořeny jedním procesem. A důvodem, proč vypadají různě, je pak jen množství materiálu, kter</w:t>
      </w:r>
      <w:r>
        <w:rPr>
          <w:rFonts w:ascii="Calibri" w:hAnsi="Calibri"/>
          <w:i/>
          <w:iCs/>
          <w:lang w:val="cs-CZ"/>
        </w:rPr>
        <w:t>é</w:t>
      </w:r>
      <w:r w:rsidRPr="00B43F5D">
        <w:rPr>
          <w:rFonts w:ascii="Calibri" w:hAnsi="Calibri"/>
          <w:i/>
          <w:iCs/>
          <w:lang w:val="cs-CZ"/>
        </w:rPr>
        <w:t xml:space="preserve"> se v daném místě dostalo na povrch,“</w:t>
      </w:r>
      <w:r w:rsidRPr="00B43F5D">
        <w:rPr>
          <w:rFonts w:ascii="Calibri" w:hAnsi="Calibri"/>
          <w:lang w:val="cs-CZ"/>
        </w:rPr>
        <w:t xml:space="preserve"> popisuje doktorand Vojtěch Cuřín a dodává</w:t>
      </w:r>
      <w:r w:rsidR="006546B6">
        <w:rPr>
          <w:rFonts w:ascii="Calibri" w:hAnsi="Calibri"/>
          <w:lang w:val="cs-CZ"/>
        </w:rPr>
        <w:t>:</w:t>
      </w:r>
      <w:r w:rsidRPr="00B43F5D">
        <w:rPr>
          <w:rFonts w:ascii="Calibri" w:hAnsi="Calibri"/>
          <w:lang w:val="cs-CZ"/>
        </w:rPr>
        <w:t xml:space="preserve"> </w:t>
      </w:r>
      <w:r w:rsidRPr="00B43F5D">
        <w:rPr>
          <w:rFonts w:ascii="Calibri" w:hAnsi="Calibri"/>
          <w:i/>
          <w:iCs/>
          <w:lang w:val="cs-CZ"/>
        </w:rPr>
        <w:t>„a tímto materiálem nemůže být nic jiného než bláto, tedy směs vody a úlomků hornin. Kdyby to totiž byla láva, v oblasti bychom museli najít projevy sopečných exploz</w:t>
      </w:r>
      <w:r>
        <w:rPr>
          <w:rFonts w:ascii="Calibri" w:hAnsi="Calibri"/>
          <w:i/>
          <w:iCs/>
          <w:lang w:val="cs-CZ"/>
        </w:rPr>
        <w:t>í</w:t>
      </w:r>
      <w:r w:rsidRPr="00B43F5D">
        <w:rPr>
          <w:rFonts w:ascii="Calibri" w:hAnsi="Calibri"/>
          <w:i/>
          <w:iCs/>
          <w:lang w:val="cs-CZ"/>
        </w:rPr>
        <w:t xml:space="preserve">. Celá oblast je bohatá na vodní led a případný kontakt vody s lávou by </w:t>
      </w:r>
      <w:r w:rsidR="00DD2DC8">
        <w:rPr>
          <w:rFonts w:ascii="Calibri" w:hAnsi="Calibri"/>
          <w:i/>
          <w:iCs/>
          <w:lang w:val="cs-CZ"/>
        </w:rPr>
        <w:t>byl velký problém</w:t>
      </w:r>
      <w:r w:rsidRPr="00B43F5D">
        <w:rPr>
          <w:rFonts w:ascii="Calibri" w:hAnsi="Calibri"/>
          <w:i/>
          <w:iCs/>
          <w:lang w:val="cs-CZ"/>
        </w:rPr>
        <w:t>.“</w:t>
      </w:r>
      <w:r w:rsidRPr="00B43F5D">
        <w:rPr>
          <w:rFonts w:ascii="Calibri" w:hAnsi="Calibri"/>
          <w:lang w:val="cs-CZ"/>
        </w:rPr>
        <w:t xml:space="preserve"> </w:t>
      </w:r>
    </w:p>
    <w:p w14:paraId="1AC5DF19" w14:textId="00C4DD5B" w:rsidR="00D75B9D" w:rsidRPr="00B43F5D" w:rsidRDefault="00D75B9D" w:rsidP="007B7EB9">
      <w:pPr>
        <w:pStyle w:val="Normlnweb"/>
        <w:shd w:val="clear" w:color="auto" w:fill="FFFFFF"/>
        <w:spacing w:before="0" w:after="0"/>
        <w:jc w:val="both"/>
        <w:rPr>
          <w:rFonts w:ascii="Calibri" w:eastAsia="Calibri" w:hAnsi="Calibri" w:cs="Calibri"/>
          <w:lang w:val="cs-CZ"/>
        </w:rPr>
      </w:pPr>
      <w:r w:rsidRPr="00B43F5D">
        <w:rPr>
          <w:rFonts w:ascii="Calibri" w:hAnsi="Calibri"/>
          <w:lang w:val="cs-CZ"/>
        </w:rPr>
        <w:t xml:space="preserve">Tým vědců se pak zaměřil na hledání odpovědi na to, jak by se bláto na povrchu Marsu chovalo a jak by výsledné </w:t>
      </w:r>
      <w:r>
        <w:rPr>
          <w:rFonts w:ascii="Calibri" w:hAnsi="Calibri"/>
          <w:lang w:val="cs-CZ"/>
        </w:rPr>
        <w:t>blát</w:t>
      </w:r>
      <w:r w:rsidRPr="00B43F5D">
        <w:rPr>
          <w:rFonts w:ascii="Calibri" w:hAnsi="Calibri"/>
          <w:lang w:val="cs-CZ"/>
        </w:rPr>
        <w:t xml:space="preserve">otoky mohly vypadat a rovněž nastínit několik variant klimatického </w:t>
      </w:r>
      <w:r w:rsidRPr="00B43F5D">
        <w:rPr>
          <w:rFonts w:ascii="Calibri" w:hAnsi="Calibri"/>
          <w:lang w:val="cs-CZ"/>
        </w:rPr>
        <w:lastRenderedPageBreak/>
        <w:t>vývoje a historie pohybu vody v oblasti Utopia Planitia. „</w:t>
      </w:r>
      <w:r w:rsidRPr="00B43F5D">
        <w:rPr>
          <w:rFonts w:ascii="Calibri" w:hAnsi="Calibri"/>
          <w:i/>
          <w:iCs/>
          <w:lang w:val="cs-CZ"/>
        </w:rPr>
        <w:t>Kolega Petr Brož</w:t>
      </w:r>
      <w:r>
        <w:rPr>
          <w:rFonts w:ascii="Calibri" w:hAnsi="Calibri"/>
          <w:i/>
          <w:iCs/>
          <w:lang w:val="cs-CZ"/>
        </w:rPr>
        <w:t xml:space="preserve"> z</w:t>
      </w:r>
      <w:r w:rsidRPr="00B43F5D">
        <w:rPr>
          <w:rFonts w:ascii="Calibri" w:hAnsi="Calibri"/>
          <w:i/>
          <w:iCs/>
          <w:lang w:val="cs-CZ"/>
        </w:rPr>
        <w:t xml:space="preserve"> Geofyzikálního ústavu Akademie věd ČR má zkušenosti s chováním bláta z experimentů prováděných ve vakuové komoře a Ernst Hauber, z Německého ústavu pro letectví a kosmonautiku je pro změnu odborníkem na vývoj Marsu. Společně jsme tak byli schopni přijít s teorií, že specifické podmínky Marsu způsobovaly, že bláto vyvržené na povrch na povrchu rychle mrzlo, což měnilo způsob, jakým se rozlévalo po okolí. Namísto toho, aby se bláto rozteklo, jak jsme na Zemi zvyklí, teklo podobně jako láva</w:t>
      </w:r>
      <w:r w:rsidR="00DD2DC8">
        <w:rPr>
          <w:rFonts w:ascii="Calibri" w:hAnsi="Calibri"/>
          <w:i/>
          <w:iCs/>
          <w:lang w:val="cs-CZ"/>
        </w:rPr>
        <w:t>,</w:t>
      </w:r>
      <w:r w:rsidRPr="00B43F5D">
        <w:rPr>
          <w:rFonts w:ascii="Calibri" w:hAnsi="Calibri"/>
          <w:i/>
          <w:iCs/>
          <w:lang w:val="cs-CZ"/>
        </w:rPr>
        <w:t>“</w:t>
      </w:r>
      <w:r w:rsidRPr="00B43F5D">
        <w:rPr>
          <w:rFonts w:ascii="Calibri" w:hAnsi="Calibri"/>
          <w:lang w:val="cs-CZ"/>
        </w:rPr>
        <w:t xml:space="preserve"> vysvětluje Vojtěch Cuřín, jak je možné, že přestože marsovské útvary nejsou lávovými proudy, vypadají velice podobně. A i když se případný vznik bahenních proudů dá vysvětlit několika možnými scénáři, dřívější existence oceánu je jedním z horkých favoritů.</w:t>
      </w:r>
    </w:p>
    <w:p w14:paraId="340C8BF6" w14:textId="486856B0" w:rsidR="00D75B9D" w:rsidRDefault="00D75B9D" w:rsidP="007B7EB9">
      <w:pPr>
        <w:pStyle w:val="Normlnweb"/>
        <w:shd w:val="clear" w:color="auto" w:fill="FFFFFF"/>
        <w:spacing w:before="0" w:after="0"/>
        <w:jc w:val="both"/>
        <w:rPr>
          <w:rFonts w:ascii="Calibri" w:hAnsi="Calibri"/>
          <w:lang w:val="cs-CZ"/>
        </w:rPr>
      </w:pPr>
      <w:r w:rsidRPr="00B43F5D">
        <w:rPr>
          <w:rFonts w:ascii="Calibri" w:hAnsi="Calibri"/>
          <w:lang w:val="cs-CZ"/>
        </w:rPr>
        <w:t>Vědci nyní doufají, že jejich výsledky budou ověřeny čínským planetárním vozítkem Zhurong, které operuje méně než 200 km jižně od hranic zkoumané oblasti. Vozítko je totiž vybaveno přístroji, které jsou schopny nahlédnout pod povrch i určovat chemické složení okolních hornin. Mohli bychom se tak s jistotou dozvědět, jestli se v této oblasti v minulosti nacházel oceán kapalné vody či nikoliv.</w:t>
      </w:r>
      <w:r w:rsidR="006B0848">
        <w:rPr>
          <w:rFonts w:ascii="Calibri" w:hAnsi="Calibri"/>
          <w:lang w:val="cs-CZ"/>
        </w:rPr>
        <w:t xml:space="preserve"> </w:t>
      </w:r>
    </w:p>
    <w:p w14:paraId="65D28723" w14:textId="77777777" w:rsidR="00041A80" w:rsidRPr="00B43F5D" w:rsidRDefault="00041A80" w:rsidP="007B7EB9">
      <w:pPr>
        <w:pStyle w:val="Normlnweb"/>
        <w:shd w:val="clear" w:color="auto" w:fill="FFFFFF"/>
        <w:spacing w:before="0" w:after="0"/>
        <w:jc w:val="both"/>
        <w:rPr>
          <w:rFonts w:ascii="Calibri" w:eastAsia="Calibri" w:hAnsi="Calibri" w:cs="Calibri"/>
          <w:i/>
          <w:iCs/>
          <w:lang w:val="cs-CZ"/>
        </w:rPr>
      </w:pPr>
    </w:p>
    <w:p w14:paraId="606239F3" w14:textId="000E0B15" w:rsidR="00D75B9D" w:rsidRDefault="00000000" w:rsidP="00D75B9D">
      <w:pPr>
        <w:pStyle w:val="Text"/>
        <w:spacing w:line="240" w:lineRule="auto"/>
        <w:jc w:val="both"/>
        <w:rPr>
          <w:sz w:val="24"/>
          <w:szCs w:val="24"/>
          <w:lang w:val="cs-CZ"/>
        </w:rPr>
      </w:pPr>
      <w:hyperlink r:id="rId7" w:history="1">
        <w:r w:rsidR="00D75B9D" w:rsidRPr="00B43F5D">
          <w:rPr>
            <w:rStyle w:val="Hyperlink0"/>
            <w:lang w:val="cs-CZ"/>
          </w:rPr>
          <w:t>https://www.sciencedirect.com/science/article/abs/pii/S001910352200358X</w:t>
        </w:r>
      </w:hyperlink>
      <w:r w:rsidR="00D75B9D" w:rsidRPr="00B43F5D">
        <w:rPr>
          <w:sz w:val="24"/>
          <w:szCs w:val="24"/>
          <w:lang w:val="cs-CZ"/>
        </w:rPr>
        <w:t xml:space="preserve"> </w:t>
      </w:r>
    </w:p>
    <w:p w14:paraId="668208C0" w14:textId="0CED6FC2" w:rsidR="006B0848" w:rsidRDefault="006B0848" w:rsidP="006B0848">
      <w:r w:rsidRPr="007B7EB9">
        <w:rPr>
          <w:u w:val="single"/>
        </w:rPr>
        <w:t>Obrázek 1:</w:t>
      </w:r>
      <w:r>
        <w:t xml:space="preserve"> Kopce, hřeben a plató v JZ části Utopia Planitia vyfotografované družicí Mars </w:t>
      </w:r>
      <w:r w:rsidRPr="009C3260">
        <w:t xml:space="preserve">Reconnaissance </w:t>
      </w:r>
      <w:r>
        <w:t>Orbiter. MSSS/JPL/NASA</w:t>
      </w:r>
    </w:p>
    <w:p w14:paraId="0BE51EBA" w14:textId="77777777" w:rsidR="00731D3E" w:rsidRDefault="00731D3E" w:rsidP="006B0848"/>
    <w:p w14:paraId="25969501" w14:textId="6BC7EA0A" w:rsidR="006B0848" w:rsidRDefault="006B0848" w:rsidP="006B0848">
      <w:r w:rsidRPr="007B7EB9">
        <w:rPr>
          <w:u w:val="single"/>
        </w:rPr>
        <w:t>Obrázek 2:</w:t>
      </w:r>
      <w:r>
        <w:t xml:space="preserve"> Digitální model terénu oblasti s rozsáhlými blátotoky vygenerovaný ze snímků přístroje CTX na družici Mars </w:t>
      </w:r>
      <w:r w:rsidRPr="009C3260">
        <w:t xml:space="preserve">Reconnaissance </w:t>
      </w:r>
      <w:r>
        <w:t>Orbiter. MarsSI/MSSS/JPL/NASA</w:t>
      </w:r>
    </w:p>
    <w:p w14:paraId="6F6A84FB" w14:textId="0C357822" w:rsidR="007B7EB9" w:rsidRDefault="007B7EB9" w:rsidP="006B0848"/>
    <w:p w14:paraId="7A4E610D" w14:textId="77777777" w:rsidR="00731D3E" w:rsidRPr="00B87B53" w:rsidRDefault="00731D3E" w:rsidP="006B0848"/>
    <w:p w14:paraId="135436E9" w14:textId="77777777" w:rsidR="007B7EB9" w:rsidRDefault="00D75B9D" w:rsidP="007B7EB9">
      <w:pPr>
        <w:pStyle w:val="Text"/>
        <w:spacing w:after="0" w:line="240" w:lineRule="auto"/>
        <w:jc w:val="both"/>
        <w:rPr>
          <w:sz w:val="24"/>
          <w:szCs w:val="24"/>
          <w:lang w:val="cs-CZ"/>
        </w:rPr>
      </w:pPr>
      <w:r w:rsidRPr="00D75B9D">
        <w:rPr>
          <w:sz w:val="24"/>
          <w:szCs w:val="24"/>
          <w:u w:val="single"/>
          <w:lang w:val="cs-CZ"/>
        </w:rPr>
        <w:t>Kontakt:</w:t>
      </w:r>
      <w:r w:rsidRPr="00B43F5D">
        <w:rPr>
          <w:sz w:val="24"/>
          <w:szCs w:val="24"/>
          <w:lang w:val="cs-CZ"/>
        </w:rPr>
        <w:t xml:space="preserve"> </w:t>
      </w:r>
    </w:p>
    <w:p w14:paraId="0F59582D" w14:textId="415AC5A9" w:rsidR="00D75B9D" w:rsidRDefault="00D75B9D" w:rsidP="007B7EB9">
      <w:pPr>
        <w:pStyle w:val="Text"/>
        <w:spacing w:after="0" w:line="240" w:lineRule="auto"/>
        <w:jc w:val="both"/>
        <w:rPr>
          <w:sz w:val="24"/>
          <w:szCs w:val="24"/>
          <w:lang w:val="cs-CZ"/>
        </w:rPr>
      </w:pPr>
      <w:r>
        <w:rPr>
          <w:sz w:val="24"/>
          <w:szCs w:val="24"/>
          <w:lang w:val="cs-CZ"/>
        </w:rPr>
        <w:br/>
      </w:r>
      <w:r w:rsidR="00041A80">
        <w:rPr>
          <w:sz w:val="24"/>
          <w:szCs w:val="24"/>
          <w:lang w:val="cs-CZ"/>
        </w:rPr>
        <w:t xml:space="preserve">Mgr. </w:t>
      </w:r>
      <w:r w:rsidRPr="00B43F5D">
        <w:rPr>
          <w:sz w:val="24"/>
          <w:szCs w:val="24"/>
          <w:lang w:val="cs-CZ"/>
        </w:rPr>
        <w:t xml:space="preserve">Vojtěch Cuřín, </w:t>
      </w:r>
      <w:hyperlink r:id="rId8" w:history="1">
        <w:r w:rsidRPr="002F276D">
          <w:rPr>
            <w:rStyle w:val="Hypertextovodkaz"/>
            <w:sz w:val="24"/>
            <w:szCs w:val="24"/>
            <w:lang w:val="cs-CZ"/>
          </w:rPr>
          <w:t>curin</w:t>
        </w:r>
        <w:r w:rsidRPr="002F276D">
          <w:rPr>
            <w:rStyle w:val="Hypertextovodkaz"/>
            <w:sz w:val="24"/>
            <w:szCs w:val="24"/>
          </w:rPr>
          <w:t>@fzp.czu.cz</w:t>
        </w:r>
      </w:hyperlink>
      <w:r>
        <w:rPr>
          <w:sz w:val="24"/>
          <w:szCs w:val="24"/>
          <w:lang w:val="cs-CZ"/>
        </w:rPr>
        <w:t>, 602 431 326</w:t>
      </w:r>
    </w:p>
    <w:p w14:paraId="41085CC6" w14:textId="5DD3962C" w:rsidR="00D75B9D" w:rsidRDefault="00D75B9D" w:rsidP="007B7EB9">
      <w:pPr>
        <w:pStyle w:val="Text"/>
        <w:spacing w:after="0" w:line="240" w:lineRule="auto"/>
        <w:jc w:val="both"/>
        <w:rPr>
          <w:sz w:val="24"/>
          <w:szCs w:val="24"/>
          <w:lang w:val="cs-CZ"/>
        </w:rPr>
      </w:pPr>
      <w:r w:rsidRPr="00B43F5D">
        <w:rPr>
          <w:sz w:val="24"/>
          <w:szCs w:val="24"/>
          <w:lang w:val="cs-CZ"/>
        </w:rPr>
        <w:t xml:space="preserve">Dr. Petr Brož, </w:t>
      </w:r>
      <w:hyperlink r:id="rId9" w:history="1">
        <w:r w:rsidR="00B2163D" w:rsidRPr="00B97A21">
          <w:rPr>
            <w:rStyle w:val="Hypertextovodkaz"/>
            <w:sz w:val="24"/>
            <w:szCs w:val="24"/>
            <w:lang w:val="cs-CZ"/>
          </w:rPr>
          <w:t>petr.broz@ig.cas.cz</w:t>
        </w:r>
      </w:hyperlink>
      <w:r w:rsidR="00B2163D">
        <w:rPr>
          <w:sz w:val="24"/>
          <w:szCs w:val="24"/>
          <w:lang w:val="cs-CZ"/>
        </w:rPr>
        <w:t>,</w:t>
      </w:r>
      <w:r w:rsidRPr="00B43F5D">
        <w:rPr>
          <w:sz w:val="24"/>
          <w:szCs w:val="24"/>
          <w:lang w:val="cs-CZ"/>
        </w:rPr>
        <w:t xml:space="preserve"> 721 736</w:t>
      </w:r>
      <w:r w:rsidR="00041A80">
        <w:rPr>
          <w:sz w:val="24"/>
          <w:szCs w:val="24"/>
          <w:lang w:val="cs-CZ"/>
        </w:rPr>
        <w:t> </w:t>
      </w:r>
      <w:r w:rsidRPr="00B43F5D">
        <w:rPr>
          <w:sz w:val="24"/>
          <w:szCs w:val="24"/>
          <w:lang w:val="cs-CZ"/>
        </w:rPr>
        <w:t>424</w:t>
      </w:r>
    </w:p>
    <w:p w14:paraId="395E4EB5" w14:textId="1935009C" w:rsidR="00041A80" w:rsidRDefault="00041A80" w:rsidP="007B7EB9">
      <w:pPr>
        <w:pStyle w:val="Text"/>
        <w:spacing w:after="0" w:line="240" w:lineRule="auto"/>
        <w:jc w:val="both"/>
        <w:rPr>
          <w:sz w:val="24"/>
          <w:szCs w:val="24"/>
          <w:lang w:val="cs-CZ"/>
        </w:rPr>
      </w:pPr>
    </w:p>
    <w:p w14:paraId="2165265B" w14:textId="79A6719D" w:rsidR="00041A80" w:rsidRDefault="00041A80" w:rsidP="007B7EB9">
      <w:pPr>
        <w:pStyle w:val="Text"/>
        <w:spacing w:after="0" w:line="240" w:lineRule="auto"/>
        <w:jc w:val="both"/>
        <w:rPr>
          <w:sz w:val="24"/>
          <w:szCs w:val="24"/>
          <w:lang w:val="cs-CZ"/>
        </w:rPr>
      </w:pPr>
    </w:p>
    <w:p w14:paraId="01617A64" w14:textId="0DE09220" w:rsidR="00041A80" w:rsidRDefault="00041A80" w:rsidP="007B7EB9">
      <w:pPr>
        <w:pStyle w:val="Text"/>
        <w:spacing w:after="0" w:line="240" w:lineRule="auto"/>
        <w:jc w:val="both"/>
        <w:rPr>
          <w:sz w:val="24"/>
          <w:szCs w:val="24"/>
          <w:lang w:val="cs-CZ"/>
        </w:rPr>
      </w:pPr>
    </w:p>
    <w:p w14:paraId="5D59DD5B" w14:textId="77777777" w:rsidR="00041A80" w:rsidRPr="00B43F5D" w:rsidRDefault="00041A80" w:rsidP="007B7EB9">
      <w:pPr>
        <w:pStyle w:val="Text"/>
        <w:spacing w:after="0" w:line="240" w:lineRule="auto"/>
        <w:jc w:val="both"/>
        <w:rPr>
          <w:sz w:val="24"/>
          <w:szCs w:val="24"/>
          <w:lang w:val="cs-CZ"/>
        </w:rPr>
      </w:pPr>
    </w:p>
    <w:bookmarkEnd w:id="0"/>
    <w:p w14:paraId="6257BFEE" w14:textId="77777777" w:rsidR="008A6E78" w:rsidRPr="00365EED" w:rsidRDefault="008A6E78" w:rsidP="00D75B9D">
      <w:pPr>
        <w:rPr>
          <w:rFonts w:cstheme="minorHAnsi"/>
          <w:i/>
          <w:noProof/>
        </w:rPr>
      </w:pPr>
      <w:r>
        <w:rPr>
          <w:rFonts w:cstheme="minorHAnsi"/>
          <w:noProof/>
          <w:color w:val="000000"/>
        </w:rPr>
        <w:t>---------------------------------------------------------------------------------------------------------------------------</w:t>
      </w:r>
    </w:p>
    <w:p w14:paraId="5B6AF71C" w14:textId="77777777" w:rsidR="008A6E78" w:rsidRPr="00365EED" w:rsidRDefault="008A6E78" w:rsidP="00D75B9D">
      <w:pPr>
        <w:jc w:val="both"/>
        <w:rPr>
          <w:rFonts w:cstheme="minorHAnsi"/>
          <w:b/>
          <w:noProof/>
          <w:sz w:val="20"/>
          <w:szCs w:val="20"/>
          <w:lang w:eastAsia="ar-SA"/>
        </w:rPr>
      </w:pPr>
      <w:r w:rsidRPr="00365EED">
        <w:rPr>
          <w:rFonts w:cstheme="minorHAnsi"/>
          <w:b/>
          <w:noProof/>
          <w:sz w:val="20"/>
          <w:szCs w:val="20"/>
          <w:lang w:eastAsia="ar-SA"/>
        </w:rPr>
        <w:t xml:space="preserve">Česká zemědělská univerzita v Praze </w:t>
      </w:r>
    </w:p>
    <w:p w14:paraId="3196CB5C" w14:textId="45414C02" w:rsidR="008A6E78" w:rsidRDefault="008A6E78" w:rsidP="00D75B9D">
      <w:pPr>
        <w:jc w:val="both"/>
        <w:rPr>
          <w:rFonts w:cstheme="minorHAnsi"/>
          <w:noProof/>
          <w:sz w:val="20"/>
          <w:szCs w:val="20"/>
          <w:lang w:eastAsia="ar-SA"/>
        </w:rPr>
      </w:pPr>
      <w:r w:rsidRPr="00365EED">
        <w:rPr>
          <w:rFonts w:cstheme="minorHAnsi"/>
          <w:noProof/>
          <w:sz w:val="20"/>
          <w:szCs w:val="20"/>
          <w:lang w:eastAsia="ar-SA"/>
        </w:rPr>
        <w:t>ČZU je čtvrtou až pátou největší univerzitou v ČR. Spojuje v sobě sto</w:t>
      </w:r>
      <w:r w:rsidR="00B2163D">
        <w:rPr>
          <w:rFonts w:cstheme="minorHAnsi"/>
          <w:noProof/>
          <w:sz w:val="20"/>
          <w:szCs w:val="20"/>
          <w:lang w:eastAsia="ar-SA"/>
        </w:rPr>
        <w:t>patnáctiletou</w:t>
      </w:r>
      <w:r w:rsidRPr="00365EED">
        <w:rPr>
          <w:rFonts w:cstheme="minorHAnsi"/>
          <w:noProof/>
          <w:sz w:val="20"/>
          <w:szCs w:val="20"/>
          <w:lang w:eastAsia="ar-SA"/>
        </w:rPr>
        <w:t xml:space="preserve">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třem procentům na světě</w:t>
      </w:r>
      <w:r>
        <w:rPr>
          <w:rFonts w:cstheme="minorHAnsi"/>
          <w:noProof/>
          <w:sz w:val="20"/>
          <w:szCs w:val="20"/>
          <w:lang w:eastAsia="ar-SA"/>
        </w:rPr>
        <w:t xml:space="preserve">. </w:t>
      </w:r>
      <w:r w:rsidRPr="00365EED">
        <w:rPr>
          <w:rFonts w:cstheme="minorHAnsi"/>
          <w:noProof/>
          <w:sz w:val="20"/>
          <w:szCs w:val="20"/>
          <w:lang w:eastAsia="ar-SA"/>
        </w:rPr>
        <w:t>V žebříčku Academic Ranking of World Universities (tzv. Šanghajský žebříček) se v roce 202</w:t>
      </w:r>
      <w:r w:rsidR="00B2163D">
        <w:rPr>
          <w:rFonts w:cstheme="minorHAnsi"/>
          <w:noProof/>
          <w:sz w:val="20"/>
          <w:szCs w:val="20"/>
          <w:lang w:eastAsia="ar-SA"/>
        </w:rPr>
        <w:t xml:space="preserve">2 </w:t>
      </w:r>
      <w:r w:rsidRPr="00365EED">
        <w:rPr>
          <w:rFonts w:cstheme="minorHAnsi"/>
          <w:noProof/>
          <w:sz w:val="20"/>
          <w:szCs w:val="20"/>
          <w:lang w:eastAsia="ar-SA"/>
        </w:rPr>
        <w:t xml:space="preserve">umístila na 801.– 900. místě na světě a na </w:t>
      </w:r>
      <w:r w:rsidR="00B2163D">
        <w:rPr>
          <w:rFonts w:cstheme="minorHAnsi"/>
          <w:noProof/>
          <w:sz w:val="20"/>
          <w:szCs w:val="20"/>
          <w:lang w:eastAsia="ar-SA"/>
        </w:rPr>
        <w:t>sdíleném 4</w:t>
      </w:r>
      <w:r w:rsidRPr="00365EED">
        <w:rPr>
          <w:rFonts w:cstheme="minorHAnsi"/>
          <w:noProof/>
          <w:sz w:val="20"/>
          <w:szCs w:val="20"/>
          <w:lang w:eastAsia="ar-SA"/>
        </w:rPr>
        <w:t>. místě z hodnocených univerzit v ČR.</w:t>
      </w:r>
      <w:r>
        <w:rPr>
          <w:rFonts w:cstheme="minorHAnsi"/>
          <w:noProof/>
          <w:sz w:val="20"/>
          <w:szCs w:val="20"/>
          <w:lang w:eastAsia="ar-SA"/>
        </w:rPr>
        <w:t xml:space="preserve"> </w:t>
      </w:r>
      <w:r w:rsidRPr="00365EED">
        <w:rPr>
          <w:rFonts w:cstheme="minorHAnsi"/>
          <w:noProof/>
          <w:sz w:val="20"/>
          <w:szCs w:val="20"/>
          <w:lang w:eastAsia="ar-SA"/>
        </w:rPr>
        <w:t>V roce 202</w:t>
      </w:r>
      <w:r>
        <w:rPr>
          <w:rFonts w:cstheme="minorHAnsi"/>
          <w:noProof/>
          <w:sz w:val="20"/>
          <w:szCs w:val="20"/>
          <w:lang w:eastAsia="ar-SA"/>
        </w:rPr>
        <w:t xml:space="preserve">1 </w:t>
      </w:r>
      <w:r w:rsidRPr="00365EED">
        <w:rPr>
          <w:rFonts w:cstheme="minorHAnsi"/>
          <w:noProof/>
          <w:sz w:val="20"/>
          <w:szCs w:val="20"/>
          <w:lang w:eastAsia="ar-SA"/>
        </w:rPr>
        <w:t xml:space="preserve">se ČZU se stala </w:t>
      </w:r>
      <w:r>
        <w:rPr>
          <w:rFonts w:cstheme="minorHAnsi"/>
          <w:noProof/>
          <w:sz w:val="20"/>
          <w:szCs w:val="20"/>
          <w:lang w:eastAsia="ar-SA"/>
        </w:rPr>
        <w:t>62</w:t>
      </w:r>
      <w:r w:rsidRPr="00365EED">
        <w:rPr>
          <w:rFonts w:cstheme="minorHAnsi"/>
          <w:noProof/>
          <w:sz w:val="20"/>
          <w:szCs w:val="20"/>
          <w:lang w:eastAsia="ar-SA"/>
        </w:rPr>
        <w:t>. nejekologičtější univerzitou na světě díky umístění v žebříčku UI Green Metric World University Rankings.</w:t>
      </w:r>
    </w:p>
    <w:p w14:paraId="01044844" w14:textId="77777777" w:rsidR="008A6E78" w:rsidRPr="00365EED" w:rsidRDefault="008A6E78" w:rsidP="00D75B9D">
      <w:pPr>
        <w:jc w:val="both"/>
        <w:rPr>
          <w:rFonts w:cstheme="minorHAnsi"/>
          <w:noProof/>
          <w:sz w:val="20"/>
          <w:szCs w:val="20"/>
        </w:rPr>
      </w:pPr>
    </w:p>
    <w:p w14:paraId="1C5502E4" w14:textId="77777777" w:rsidR="008A6E78" w:rsidRPr="00365EED" w:rsidRDefault="008A6E78" w:rsidP="00D75B9D">
      <w:pPr>
        <w:pBdr>
          <w:bottom w:val="single" w:sz="6" w:space="1" w:color="auto"/>
        </w:pBdr>
        <w:rPr>
          <w:rFonts w:cstheme="minorHAnsi"/>
          <w:b/>
          <w:noProof/>
          <w:sz w:val="20"/>
          <w:szCs w:val="20"/>
        </w:rPr>
      </w:pPr>
      <w:r w:rsidRPr="00365EED">
        <w:rPr>
          <w:rFonts w:cstheme="minorHAnsi"/>
          <w:b/>
          <w:noProof/>
          <w:sz w:val="20"/>
          <w:szCs w:val="20"/>
        </w:rPr>
        <w:t>Kontakt pro novináře:</w:t>
      </w:r>
      <w:r w:rsidRPr="00365EED">
        <w:rPr>
          <w:rFonts w:cstheme="minorHAnsi"/>
          <w:b/>
          <w:noProof/>
          <w:sz w:val="20"/>
          <w:szCs w:val="20"/>
        </w:rPr>
        <w:tab/>
      </w:r>
    </w:p>
    <w:p w14:paraId="045CA26D" w14:textId="77777777" w:rsidR="008A6E78" w:rsidRPr="00365EED" w:rsidRDefault="008A6E78" w:rsidP="00D75B9D">
      <w:pPr>
        <w:pStyle w:val="Zpat"/>
        <w:rPr>
          <w:rFonts w:asciiTheme="minorHAnsi" w:hAnsiTheme="minorHAnsi" w:cstheme="minorHAnsi"/>
          <w:noProof/>
          <w:sz w:val="20"/>
          <w:szCs w:val="20"/>
        </w:rPr>
      </w:pPr>
      <w:r w:rsidRPr="00365EED">
        <w:rPr>
          <w:rStyle w:val="Hypertextovodkaz"/>
          <w:rFonts w:asciiTheme="minorHAnsi" w:hAnsiTheme="minorHAnsi" w:cstheme="minorHAnsi"/>
          <w:noProof/>
          <w:sz w:val="20"/>
          <w:szCs w:val="20"/>
        </w:rPr>
        <w:t xml:space="preserve">Karla Mráčková, tisková mluvčí ČZU, +420 603 203 703; </w:t>
      </w:r>
      <w:hyperlink r:id="rId10" w:history="1">
        <w:r w:rsidRPr="00365EED">
          <w:rPr>
            <w:rStyle w:val="Hypertextovodkaz"/>
            <w:rFonts w:asciiTheme="minorHAnsi" w:hAnsiTheme="minorHAnsi" w:cstheme="minorHAnsi"/>
            <w:noProof/>
            <w:sz w:val="20"/>
            <w:szCs w:val="20"/>
          </w:rPr>
          <w:t>mrackovak@rektorat.czu.cz</w:t>
        </w:r>
      </w:hyperlink>
    </w:p>
    <w:sectPr w:rsidR="008A6E78" w:rsidRPr="00365EED" w:rsidSect="00504549">
      <w:headerReference w:type="default" r:id="rId11"/>
      <w:headerReference w:type="first" r:id="rId12"/>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9286D" w14:textId="77777777" w:rsidR="00171286" w:rsidRDefault="00171286" w:rsidP="00091D49">
      <w:r>
        <w:separator/>
      </w:r>
    </w:p>
  </w:endnote>
  <w:endnote w:type="continuationSeparator" w:id="0">
    <w:p w14:paraId="737E95E0" w14:textId="77777777" w:rsidR="00171286" w:rsidRDefault="00171286"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32CD" w14:textId="77777777" w:rsidR="00171286" w:rsidRDefault="00171286" w:rsidP="00091D49">
      <w:r>
        <w:separator/>
      </w:r>
    </w:p>
  </w:footnote>
  <w:footnote w:type="continuationSeparator" w:id="0">
    <w:p w14:paraId="6A6DF262" w14:textId="77777777" w:rsidR="00171286" w:rsidRDefault="00171286"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6C02" w14:textId="77777777" w:rsidR="00091D49" w:rsidRPr="00091D49" w:rsidRDefault="00000000" w:rsidP="00091D49">
    <w:pPr>
      <w:pStyle w:val="Zhlav"/>
    </w:pPr>
    <w:sdt>
      <w:sdtPr>
        <w:id w:val="1789936365"/>
        <w:docPartObj>
          <w:docPartGallery w:val="Page Numbers (Margins)"/>
          <w:docPartUnique/>
        </w:docPartObj>
      </w:sdtPr>
      <w:sdtContent>
        <w:r w:rsidR="007005C0">
          <w:rPr>
            <w:noProof/>
          </w:rPr>
          <mc:AlternateContent>
            <mc:Choice Requires="wps">
              <w:drawing>
                <wp:anchor distT="0" distB="0" distL="114300" distR="114300" simplePos="0" relativeHeight="251661312" behindDoc="0" locked="0" layoutInCell="0" allowOverlap="1" wp14:anchorId="1BBCBC7F" wp14:editId="3298127A">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B5D18"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BBCBC7F"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FCB5D18"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0F09B0F5" wp14:editId="01D66A4B">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8D14" w14:textId="77777777" w:rsidR="00080B21" w:rsidRDefault="00080B21">
    <w:pPr>
      <w:pStyle w:val="Zhlav"/>
    </w:pPr>
    <w:r>
      <w:rPr>
        <w:noProof/>
      </w:rPr>
      <w:drawing>
        <wp:anchor distT="0" distB="0" distL="114300" distR="114300" simplePos="0" relativeHeight="251659264" behindDoc="1" locked="1" layoutInCell="1" allowOverlap="1" wp14:anchorId="19B87712" wp14:editId="54BCAD61">
          <wp:simplePos x="0" y="0"/>
          <wp:positionH relativeFrom="page">
            <wp:posOffset>0</wp:posOffset>
          </wp:positionH>
          <wp:positionV relativeFrom="page">
            <wp:posOffset>0</wp:posOffset>
          </wp:positionV>
          <wp:extent cx="7557770" cy="10690860"/>
          <wp:effectExtent l="0" t="0" r="5080"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78"/>
    <w:rsid w:val="00041A80"/>
    <w:rsid w:val="00071E4A"/>
    <w:rsid w:val="00080B21"/>
    <w:rsid w:val="00091D49"/>
    <w:rsid w:val="000E262A"/>
    <w:rsid w:val="00171286"/>
    <w:rsid w:val="00183A3F"/>
    <w:rsid w:val="00187E27"/>
    <w:rsid w:val="001A0294"/>
    <w:rsid w:val="001D6585"/>
    <w:rsid w:val="00266416"/>
    <w:rsid w:val="002D4927"/>
    <w:rsid w:val="002E4DB6"/>
    <w:rsid w:val="0035063B"/>
    <w:rsid w:val="003E3E39"/>
    <w:rsid w:val="003F7BB6"/>
    <w:rsid w:val="00433020"/>
    <w:rsid w:val="00504549"/>
    <w:rsid w:val="00573405"/>
    <w:rsid w:val="005F0305"/>
    <w:rsid w:val="00637A19"/>
    <w:rsid w:val="006546B6"/>
    <w:rsid w:val="006B0848"/>
    <w:rsid w:val="007005C0"/>
    <w:rsid w:val="00731D3E"/>
    <w:rsid w:val="007B7EB9"/>
    <w:rsid w:val="008A6E78"/>
    <w:rsid w:val="00945FA4"/>
    <w:rsid w:val="00961E77"/>
    <w:rsid w:val="009765B4"/>
    <w:rsid w:val="009A0C31"/>
    <w:rsid w:val="00A257EE"/>
    <w:rsid w:val="00B1141B"/>
    <w:rsid w:val="00B2163D"/>
    <w:rsid w:val="00BC32DD"/>
    <w:rsid w:val="00CC5C1A"/>
    <w:rsid w:val="00CD33FB"/>
    <w:rsid w:val="00D7105E"/>
    <w:rsid w:val="00D75B9D"/>
    <w:rsid w:val="00D765CD"/>
    <w:rsid w:val="00D9585B"/>
    <w:rsid w:val="00DD0D0C"/>
    <w:rsid w:val="00DD2DC8"/>
    <w:rsid w:val="00E85136"/>
    <w:rsid w:val="00E866B2"/>
    <w:rsid w:val="00FA6D4B"/>
    <w:rsid w:val="00FC1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B7C1"/>
  <w15:chartTrackingRefBased/>
  <w15:docId w15:val="{8C8BC4B6-C019-423F-BB85-D1969E51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6E78"/>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hAnsi="Roboto" w:cs="Times New Roman"/>
      <w:sz w:val="22"/>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cs="Times New Roman"/>
      <w:sz w:val="22"/>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line="360" w:lineRule="auto"/>
      <w:jc w:val="both"/>
      <w:textAlignment w:val="center"/>
    </w:pPr>
    <w:rPr>
      <w:rFonts w:ascii="Roboto" w:eastAsiaTheme="minorHAnsi"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jc w:val="right"/>
    </w:pPr>
    <w:rPr>
      <w:rFonts w:ascii="Roboto Medium"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8A6E78"/>
    <w:rPr>
      <w:color w:val="0000FF"/>
      <w:u w:val="single"/>
    </w:rPr>
  </w:style>
  <w:style w:type="paragraph" w:customStyle="1" w:styleId="TextA">
    <w:name w:val="Text A"/>
    <w:rsid w:val="002D492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cs-CZ"/>
      <w14:textOutline w14:w="12700" w14:cap="flat" w14:cmpd="sng" w14:algn="ctr">
        <w14:noFill/>
        <w14:prstDash w14:val="solid"/>
        <w14:miter w14:lim="400000"/>
      </w14:textOutline>
    </w:rPr>
  </w:style>
  <w:style w:type="paragraph" w:styleId="Normlnweb">
    <w:name w:val="Normal (Web)"/>
    <w:rsid w:val="00D75B9D"/>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customStyle="1" w:styleId="Vchoz">
    <w:name w:val="Výchozí"/>
    <w:rsid w:val="00D75B9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Standardnpsmoodstavce"/>
    <w:rsid w:val="00D75B9D"/>
    <w:rPr>
      <w:rFonts w:ascii="Calibri" w:eastAsia="Calibri" w:hAnsi="Calibri" w:cs="Calibri"/>
      <w:outline w:val="0"/>
      <w:color w:val="0563C1"/>
      <w:sz w:val="24"/>
      <w:szCs w:val="24"/>
      <w:u w:val="single" w:color="0563C1"/>
    </w:rPr>
  </w:style>
  <w:style w:type="paragraph" w:customStyle="1" w:styleId="Text">
    <w:name w:val="Text"/>
    <w:rsid w:val="00D75B9D"/>
    <w:pPr>
      <w:pBdr>
        <w:top w:val="nil"/>
        <w:left w:val="nil"/>
        <w:bottom w:val="nil"/>
        <w:right w:val="nil"/>
        <w:between w:val="nil"/>
        <w:bar w:val="nil"/>
      </w:pBdr>
    </w:pPr>
    <w:rPr>
      <w:rFonts w:ascii="Calibri" w:eastAsia="Calibri" w:hAnsi="Calibri" w:cs="Calibri"/>
      <w:color w:val="000000"/>
      <w:u w:color="000000"/>
      <w:bdr w:val="nil"/>
      <w:lang w:val="en-US"/>
      <w14:textOutline w14:w="0" w14:cap="flat" w14:cmpd="sng" w14:algn="ctr">
        <w14:noFill/>
        <w14:prstDash w14:val="solid"/>
        <w14:bevel/>
      </w14:textOutline>
    </w:rPr>
  </w:style>
  <w:style w:type="character" w:styleId="Nevyeenzmnka">
    <w:name w:val="Unresolved Mention"/>
    <w:basedOn w:val="Standardnpsmoodstavce"/>
    <w:uiPriority w:val="99"/>
    <w:semiHidden/>
    <w:unhideWhenUsed/>
    <w:rsid w:val="00B21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in@fzp.czu.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science/article/abs/pii/S001910352200358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rackovak@rektorat.czu.cz" TargetMode="External"/><Relationship Id="rId4" Type="http://schemas.openxmlformats.org/officeDocument/2006/relationships/webSettings" Target="webSettings.xml"/><Relationship Id="rId9" Type="http://schemas.openxmlformats.org/officeDocument/2006/relationships/hyperlink" Target="mailto:petr.broz@ig.ca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ZP\CZU_FZP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D738-F74C-492B-B41D-C54B22EE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CZU_FZP_Tiskova zprava.dotx</Template>
  <TotalTime>81</TotalTime>
  <Pages>2</Pages>
  <Words>881</Words>
  <Characters>5202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7</cp:revision>
  <dcterms:created xsi:type="dcterms:W3CDTF">2022-10-31T08:49:00Z</dcterms:created>
  <dcterms:modified xsi:type="dcterms:W3CDTF">2022-12-02T12:18:00Z</dcterms:modified>
</cp:coreProperties>
</file>