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79859" w14:textId="2E40C413" w:rsidR="009D696B" w:rsidRPr="00854E46" w:rsidRDefault="009D696B" w:rsidP="00854E46">
      <w:pPr>
        <w:pStyle w:val="Tiskovka"/>
      </w:pPr>
      <w:r w:rsidRPr="0035063B">
        <w:t>Tisková zpráva</w:t>
      </w:r>
    </w:p>
    <w:p w14:paraId="53A6D4E2" w14:textId="264B8784" w:rsidR="00021329" w:rsidRPr="00DC658E" w:rsidRDefault="00313891" w:rsidP="009D696B">
      <w:pPr>
        <w:jc w:val="center"/>
        <w:rPr>
          <w:b/>
          <w:bCs/>
          <w:sz w:val="32"/>
          <w:szCs w:val="32"/>
        </w:rPr>
      </w:pPr>
      <w:r w:rsidRPr="00DC658E">
        <w:rPr>
          <w:b/>
          <w:bCs/>
          <w:sz w:val="32"/>
          <w:szCs w:val="32"/>
        </w:rPr>
        <w:t>G</w:t>
      </w:r>
      <w:r w:rsidR="00021329" w:rsidRPr="00DC658E">
        <w:rPr>
          <w:b/>
          <w:bCs/>
          <w:sz w:val="32"/>
          <w:szCs w:val="32"/>
        </w:rPr>
        <w:t xml:space="preserve">lobální oteplování </w:t>
      </w:r>
      <w:r w:rsidRPr="00DC658E">
        <w:rPr>
          <w:b/>
          <w:bCs/>
          <w:sz w:val="32"/>
          <w:szCs w:val="32"/>
        </w:rPr>
        <w:t xml:space="preserve">má podle vědců vliv </w:t>
      </w:r>
      <w:r w:rsidR="00021329" w:rsidRPr="00DC658E">
        <w:rPr>
          <w:b/>
          <w:bCs/>
          <w:sz w:val="32"/>
          <w:szCs w:val="32"/>
        </w:rPr>
        <w:t>na kvalitu spánku</w:t>
      </w:r>
      <w:r w:rsidRPr="00DC658E">
        <w:rPr>
          <w:b/>
          <w:bCs/>
          <w:sz w:val="32"/>
          <w:szCs w:val="32"/>
        </w:rPr>
        <w:t xml:space="preserve"> divokých zvířat</w:t>
      </w:r>
    </w:p>
    <w:p w14:paraId="33339245" w14:textId="292F7083" w:rsidR="00FD4316" w:rsidRPr="00854E46" w:rsidRDefault="00854E46" w:rsidP="00854E4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54E46">
        <w:rPr>
          <w:rFonts w:ascii="Calibri" w:hAnsi="Calibri" w:cs="Calibri"/>
          <w:b/>
          <w:bCs/>
          <w:sz w:val="22"/>
          <w:szCs w:val="22"/>
        </w:rPr>
        <w:t>Praha, 3</w:t>
      </w:r>
      <w:r w:rsidR="00DC658E">
        <w:rPr>
          <w:rFonts w:ascii="Calibri" w:hAnsi="Calibri" w:cs="Calibri"/>
          <w:b/>
          <w:bCs/>
          <w:sz w:val="22"/>
          <w:szCs w:val="22"/>
        </w:rPr>
        <w:t>1</w:t>
      </w:r>
      <w:r w:rsidRPr="00854E46">
        <w:rPr>
          <w:rFonts w:ascii="Calibri" w:hAnsi="Calibri" w:cs="Calibri"/>
          <w:b/>
          <w:bCs/>
          <w:sz w:val="22"/>
          <w:szCs w:val="22"/>
        </w:rPr>
        <w:t xml:space="preserve">. května 2024 - </w:t>
      </w:r>
      <w:r w:rsidR="00DC658E">
        <w:rPr>
          <w:rFonts w:ascii="Calibri" w:hAnsi="Calibri" w:cs="Calibri"/>
          <w:b/>
          <w:bCs/>
          <w:sz w:val="22"/>
          <w:szCs w:val="22"/>
        </w:rPr>
        <w:t>M</w:t>
      </w:r>
      <w:r w:rsidR="00DC658E" w:rsidRPr="00854E46">
        <w:rPr>
          <w:rFonts w:ascii="Calibri" w:hAnsi="Calibri" w:cs="Calibri"/>
          <w:b/>
          <w:bCs/>
          <w:sz w:val="22"/>
          <w:szCs w:val="22"/>
        </w:rPr>
        <w:t>ěnící se roční období a dramatické změny v extrémních povětrnostních podmínkách ovlivňují spánkové vzorce divokých zvířat.</w:t>
      </w:r>
      <w:r w:rsidR="00DC658E">
        <w:rPr>
          <w:rFonts w:ascii="Calibri" w:hAnsi="Calibri" w:cs="Calibri"/>
          <w:b/>
          <w:bCs/>
          <w:sz w:val="22"/>
          <w:szCs w:val="22"/>
        </w:rPr>
        <w:t xml:space="preserve"> Naznačuje to s</w:t>
      </w:r>
      <w:r w:rsidR="00021329" w:rsidRPr="00854E46">
        <w:rPr>
          <w:rFonts w:ascii="Calibri" w:hAnsi="Calibri" w:cs="Calibri"/>
          <w:b/>
          <w:bCs/>
          <w:sz w:val="22"/>
          <w:szCs w:val="22"/>
        </w:rPr>
        <w:t>tudie, první svého druhu</w:t>
      </w:r>
      <w:r w:rsidR="00FF6B1A" w:rsidRPr="00854E46">
        <w:rPr>
          <w:rFonts w:ascii="Calibri" w:hAnsi="Calibri" w:cs="Calibri"/>
          <w:b/>
          <w:bCs/>
          <w:sz w:val="22"/>
          <w:szCs w:val="22"/>
        </w:rPr>
        <w:t xml:space="preserve"> na světě</w:t>
      </w:r>
      <w:r w:rsidR="003B6010">
        <w:rPr>
          <w:rFonts w:ascii="Calibri" w:hAnsi="Calibri" w:cs="Calibri"/>
          <w:b/>
          <w:bCs/>
          <w:sz w:val="22"/>
          <w:szCs w:val="22"/>
        </w:rPr>
        <w:t>, j</w:t>
      </w:r>
      <w:r w:rsidR="00FF6B1A" w:rsidRPr="00854E46">
        <w:rPr>
          <w:rFonts w:ascii="Calibri" w:hAnsi="Calibri" w:cs="Calibri"/>
          <w:b/>
          <w:bCs/>
          <w:sz w:val="22"/>
          <w:szCs w:val="22"/>
        </w:rPr>
        <w:t>ejí</w:t>
      </w:r>
      <w:r w:rsidR="003B6010">
        <w:rPr>
          <w:rFonts w:ascii="Calibri" w:hAnsi="Calibri" w:cs="Calibri"/>
          <w:b/>
          <w:bCs/>
          <w:sz w:val="22"/>
          <w:szCs w:val="22"/>
        </w:rPr>
        <w:t>ž</w:t>
      </w:r>
      <w:r w:rsidR="00FF6B1A" w:rsidRPr="00854E46">
        <w:rPr>
          <w:rFonts w:ascii="Calibri" w:hAnsi="Calibri" w:cs="Calibri"/>
          <w:b/>
          <w:bCs/>
          <w:sz w:val="22"/>
          <w:szCs w:val="22"/>
        </w:rPr>
        <w:t xml:space="preserve"> výsledky ukazují</w:t>
      </w:r>
      <w:r w:rsidR="00021329" w:rsidRPr="00854E46">
        <w:rPr>
          <w:rFonts w:ascii="Calibri" w:hAnsi="Calibri" w:cs="Calibri"/>
          <w:b/>
          <w:bCs/>
          <w:sz w:val="22"/>
          <w:szCs w:val="22"/>
        </w:rPr>
        <w:t xml:space="preserve">, že teplejší letní teploty potenciálně narušují kvalitu spánku a tím i celkové zdraví a pohodu divoké zvěře. </w:t>
      </w:r>
      <w:r w:rsidR="00FF6B1A" w:rsidRPr="00854E46">
        <w:rPr>
          <w:rFonts w:ascii="Calibri" w:hAnsi="Calibri" w:cs="Calibri"/>
          <w:b/>
          <w:bCs/>
          <w:sz w:val="22"/>
          <w:szCs w:val="22"/>
        </w:rPr>
        <w:t xml:space="preserve"> Výzkum byl publikován </w:t>
      </w:r>
      <w:r w:rsidR="00021329" w:rsidRPr="00854E46">
        <w:rPr>
          <w:rFonts w:ascii="Calibri" w:hAnsi="Calibri" w:cs="Calibri"/>
          <w:b/>
          <w:bCs/>
          <w:sz w:val="22"/>
          <w:szCs w:val="22"/>
        </w:rPr>
        <w:t>v</w:t>
      </w:r>
      <w:r w:rsidR="00FF6B1A" w:rsidRPr="00854E46">
        <w:rPr>
          <w:rFonts w:ascii="Calibri" w:hAnsi="Calibri" w:cs="Calibri"/>
          <w:b/>
          <w:bCs/>
          <w:sz w:val="22"/>
          <w:szCs w:val="22"/>
        </w:rPr>
        <w:t xml:space="preserve"> prestižním vědeckém časopise </w:t>
      </w:r>
      <w:r w:rsidR="00021329" w:rsidRPr="00854E46">
        <w:rPr>
          <w:rFonts w:ascii="Calibri" w:hAnsi="Calibri" w:cs="Calibri"/>
          <w:b/>
          <w:bCs/>
          <w:noProof/>
          <w:sz w:val="22"/>
          <w:szCs w:val="22"/>
        </w:rPr>
        <w:t>Proceedings of the Royal</w:t>
      </w:r>
      <w:r w:rsidR="00021329" w:rsidRPr="00854E46">
        <w:rPr>
          <w:rFonts w:ascii="Calibri" w:hAnsi="Calibri" w:cs="Calibri"/>
          <w:b/>
          <w:bCs/>
          <w:sz w:val="22"/>
          <w:szCs w:val="22"/>
        </w:rPr>
        <w:t xml:space="preserve"> Society B,</w:t>
      </w:r>
      <w:r w:rsidR="00FF6B1A" w:rsidRPr="00854E46">
        <w:rPr>
          <w:rFonts w:ascii="Calibri" w:hAnsi="Calibri" w:cs="Calibri"/>
          <w:b/>
          <w:bCs/>
          <w:sz w:val="22"/>
          <w:szCs w:val="22"/>
        </w:rPr>
        <w:t xml:space="preserve"> patřícím do skupiny vědeckých časopisů označených jako tzv. „Nature index“.  Spolupracovali na něm vědci z Fakulty lesnické a dřevařské České zemědělské univerzity v Praze, </w:t>
      </w:r>
      <w:r w:rsidR="00021329" w:rsidRPr="00854E46">
        <w:rPr>
          <w:rFonts w:ascii="Calibri" w:hAnsi="Calibri" w:cs="Calibri"/>
          <w:b/>
          <w:bCs/>
          <w:sz w:val="22"/>
          <w:szCs w:val="22"/>
        </w:rPr>
        <w:t xml:space="preserve">Queen’s University Belfast </w:t>
      </w:r>
      <w:r w:rsidR="00FF6B1A" w:rsidRPr="00854E46">
        <w:rPr>
          <w:rFonts w:ascii="Calibri" w:hAnsi="Calibri" w:cs="Calibri"/>
          <w:b/>
          <w:bCs/>
          <w:sz w:val="22"/>
          <w:szCs w:val="22"/>
        </w:rPr>
        <w:t xml:space="preserve">(Velká Británie) </w:t>
      </w:r>
      <w:r w:rsidR="00021329" w:rsidRPr="00854E46">
        <w:rPr>
          <w:rFonts w:ascii="Calibri" w:hAnsi="Calibri" w:cs="Calibri"/>
          <w:b/>
          <w:bCs/>
          <w:sz w:val="22"/>
          <w:szCs w:val="22"/>
        </w:rPr>
        <w:t>a Swansea University</w:t>
      </w:r>
      <w:r w:rsidR="00FF6B1A" w:rsidRPr="00854E46">
        <w:rPr>
          <w:rFonts w:ascii="Calibri" w:hAnsi="Calibri" w:cs="Calibri"/>
          <w:b/>
          <w:bCs/>
          <w:sz w:val="22"/>
          <w:szCs w:val="22"/>
        </w:rPr>
        <w:t xml:space="preserve"> (Velká Británie)</w:t>
      </w:r>
      <w:r w:rsidR="00021329" w:rsidRPr="00854E46">
        <w:rPr>
          <w:rFonts w:ascii="Calibri" w:hAnsi="Calibri" w:cs="Calibri"/>
          <w:b/>
          <w:bCs/>
          <w:sz w:val="22"/>
          <w:szCs w:val="22"/>
        </w:rPr>
        <w:t>.</w:t>
      </w:r>
    </w:p>
    <w:p w14:paraId="2C57DA1F" w14:textId="700507BA" w:rsidR="00FF6B1A" w:rsidRPr="009D696B" w:rsidRDefault="00021329" w:rsidP="00854E46">
      <w:pPr>
        <w:jc w:val="both"/>
        <w:rPr>
          <w:rFonts w:ascii="Calibri" w:hAnsi="Calibri" w:cs="Calibri"/>
          <w:sz w:val="22"/>
          <w:szCs w:val="22"/>
        </w:rPr>
      </w:pPr>
      <w:r w:rsidRPr="009D696B">
        <w:rPr>
          <w:rFonts w:ascii="Calibri" w:hAnsi="Calibri" w:cs="Calibri"/>
          <w:sz w:val="22"/>
          <w:szCs w:val="22"/>
        </w:rPr>
        <w:t xml:space="preserve">V nejdelší a nejpodrobnější analýze spánku u divokých zvířat dosud výzkumníci </w:t>
      </w:r>
      <w:r w:rsidR="00FF6B1A" w:rsidRPr="009D696B">
        <w:rPr>
          <w:rFonts w:ascii="Calibri" w:hAnsi="Calibri" w:cs="Calibri"/>
          <w:sz w:val="22"/>
          <w:szCs w:val="22"/>
        </w:rPr>
        <w:t>sledovali</w:t>
      </w:r>
      <w:r w:rsidRPr="009D696B">
        <w:rPr>
          <w:rFonts w:ascii="Calibri" w:hAnsi="Calibri" w:cs="Calibri"/>
          <w:sz w:val="22"/>
          <w:szCs w:val="22"/>
        </w:rPr>
        <w:t xml:space="preserve"> spánkové chování téměř 30 divokých prasat (</w:t>
      </w:r>
      <w:r w:rsidRPr="009D696B">
        <w:rPr>
          <w:rFonts w:ascii="Calibri" w:hAnsi="Calibri" w:cs="Calibri"/>
          <w:i/>
          <w:iCs/>
          <w:sz w:val="22"/>
          <w:szCs w:val="22"/>
        </w:rPr>
        <w:t>Sus scrofa</w:t>
      </w:r>
      <w:r w:rsidRPr="009D696B">
        <w:rPr>
          <w:rFonts w:ascii="Calibri" w:hAnsi="Calibri" w:cs="Calibri"/>
          <w:sz w:val="22"/>
          <w:szCs w:val="22"/>
        </w:rPr>
        <w:t xml:space="preserve">) na dvou místech v České republice. Data byla sbírána po dobu tří let pomocí špičkových, minimálně invazivních biologgerů. Spánek </w:t>
      </w:r>
      <w:r w:rsidR="00FF6B1A" w:rsidRPr="009D696B">
        <w:rPr>
          <w:rFonts w:ascii="Calibri" w:hAnsi="Calibri" w:cs="Calibri"/>
          <w:sz w:val="22"/>
          <w:szCs w:val="22"/>
        </w:rPr>
        <w:t xml:space="preserve">patří k </w:t>
      </w:r>
      <w:r w:rsidRPr="009D696B">
        <w:rPr>
          <w:rFonts w:ascii="Calibri" w:hAnsi="Calibri" w:cs="Calibri"/>
          <w:sz w:val="22"/>
          <w:szCs w:val="22"/>
        </w:rPr>
        <w:t xml:space="preserve">základním fyziologickým funkcím a je nezbytnou složkou pro zdravou mysl a tělo u lidí i </w:t>
      </w:r>
      <w:r w:rsidR="00FF6B1A" w:rsidRPr="009D696B">
        <w:rPr>
          <w:rFonts w:ascii="Calibri" w:hAnsi="Calibri" w:cs="Calibri"/>
          <w:sz w:val="22"/>
          <w:szCs w:val="22"/>
        </w:rPr>
        <w:t xml:space="preserve">u </w:t>
      </w:r>
      <w:r w:rsidRPr="009D696B">
        <w:rPr>
          <w:rFonts w:ascii="Calibri" w:hAnsi="Calibri" w:cs="Calibri"/>
          <w:sz w:val="22"/>
          <w:szCs w:val="22"/>
        </w:rPr>
        <w:t xml:space="preserve">zvířat, umožňuje regeneraci a </w:t>
      </w:r>
      <w:r w:rsidR="00FF6B1A" w:rsidRPr="009D696B">
        <w:rPr>
          <w:rFonts w:ascii="Calibri" w:hAnsi="Calibri" w:cs="Calibri"/>
          <w:sz w:val="22"/>
          <w:szCs w:val="22"/>
        </w:rPr>
        <w:t>„dobíjení“ energie</w:t>
      </w:r>
      <w:r w:rsidRPr="009D696B">
        <w:rPr>
          <w:rFonts w:ascii="Calibri" w:hAnsi="Calibri" w:cs="Calibri"/>
          <w:sz w:val="22"/>
          <w:szCs w:val="22"/>
        </w:rPr>
        <w:t xml:space="preserve">. Často se ukazuje, že jedinci, kteří spí méně než průměr, mají tendenci </w:t>
      </w:r>
      <w:r w:rsidR="00FF6B1A" w:rsidRPr="009D696B">
        <w:rPr>
          <w:rFonts w:ascii="Calibri" w:hAnsi="Calibri" w:cs="Calibri"/>
          <w:sz w:val="22"/>
          <w:szCs w:val="22"/>
        </w:rPr>
        <w:t>k častějším neurologickým poruchám v pozdějším životě</w:t>
      </w:r>
      <w:r w:rsidR="00313891">
        <w:rPr>
          <w:rFonts w:ascii="Calibri" w:hAnsi="Calibri" w:cs="Calibri"/>
          <w:sz w:val="22"/>
          <w:szCs w:val="22"/>
        </w:rPr>
        <w:t>.</w:t>
      </w:r>
    </w:p>
    <w:p w14:paraId="42A0C48F" w14:textId="6F642F93" w:rsidR="00021329" w:rsidRDefault="00021329" w:rsidP="00854E46">
      <w:pPr>
        <w:jc w:val="both"/>
        <w:rPr>
          <w:rFonts w:ascii="Calibri" w:hAnsi="Calibri" w:cs="Calibri"/>
          <w:sz w:val="22"/>
          <w:szCs w:val="22"/>
        </w:rPr>
      </w:pPr>
      <w:r w:rsidRPr="009D696B">
        <w:rPr>
          <w:rFonts w:ascii="Calibri" w:hAnsi="Calibri" w:cs="Calibri"/>
          <w:sz w:val="22"/>
          <w:szCs w:val="22"/>
        </w:rPr>
        <w:t>Jakým způsobem je spánek divokých zvířat ovlivněn environmentálními podmínkami, je dos</w:t>
      </w:r>
      <w:r w:rsidR="00FD4316" w:rsidRPr="009D696B">
        <w:rPr>
          <w:rFonts w:ascii="Calibri" w:hAnsi="Calibri" w:cs="Calibri"/>
          <w:sz w:val="22"/>
          <w:szCs w:val="22"/>
        </w:rPr>
        <w:t>ud téměř neznámé</w:t>
      </w:r>
      <w:r w:rsidRPr="009D696B">
        <w:rPr>
          <w:rFonts w:ascii="Calibri" w:hAnsi="Calibri" w:cs="Calibri"/>
          <w:sz w:val="22"/>
          <w:szCs w:val="22"/>
        </w:rPr>
        <w:t xml:space="preserve">. </w:t>
      </w:r>
      <w:r w:rsidR="00FD4316" w:rsidRPr="009D696B">
        <w:rPr>
          <w:rFonts w:ascii="Calibri" w:hAnsi="Calibri" w:cs="Calibri"/>
          <w:sz w:val="22"/>
          <w:szCs w:val="22"/>
        </w:rPr>
        <w:t>Výzkumníci proto realizovali tuto studii, aby zjistili</w:t>
      </w:r>
      <w:r w:rsidRPr="009D696B">
        <w:rPr>
          <w:rFonts w:ascii="Calibri" w:hAnsi="Calibri" w:cs="Calibri"/>
          <w:sz w:val="22"/>
          <w:szCs w:val="22"/>
        </w:rPr>
        <w:t xml:space="preserve">, zda a jak ovlivňují změna ročních období a povětrnostních podmínek spánek </w:t>
      </w:r>
      <w:r w:rsidR="00FD4316" w:rsidRPr="009D696B">
        <w:rPr>
          <w:rFonts w:ascii="Calibri" w:hAnsi="Calibri" w:cs="Calibri"/>
          <w:sz w:val="22"/>
          <w:szCs w:val="22"/>
        </w:rPr>
        <w:t>divočáků</w:t>
      </w:r>
      <w:r w:rsidRPr="009D696B">
        <w:rPr>
          <w:rFonts w:ascii="Calibri" w:hAnsi="Calibri" w:cs="Calibri"/>
          <w:sz w:val="22"/>
          <w:szCs w:val="22"/>
        </w:rPr>
        <w:t xml:space="preserve">. </w:t>
      </w:r>
      <w:r w:rsidR="00DC658E">
        <w:rPr>
          <w:rFonts w:ascii="Calibri" w:hAnsi="Calibri" w:cs="Calibri"/>
          <w:sz w:val="22"/>
          <w:szCs w:val="22"/>
        </w:rPr>
        <w:t>Vědci zároveň</w:t>
      </w:r>
      <w:r w:rsidRPr="009D696B">
        <w:rPr>
          <w:rFonts w:ascii="Calibri" w:hAnsi="Calibri" w:cs="Calibri"/>
          <w:sz w:val="22"/>
          <w:szCs w:val="22"/>
        </w:rPr>
        <w:t xml:space="preserve"> věří, že</w:t>
      </w:r>
      <w:r w:rsidR="00FD4316" w:rsidRPr="009D696B">
        <w:rPr>
          <w:rFonts w:ascii="Calibri" w:hAnsi="Calibri" w:cs="Calibri"/>
          <w:sz w:val="22"/>
          <w:szCs w:val="22"/>
        </w:rPr>
        <w:t xml:space="preserve"> tato</w:t>
      </w:r>
      <w:r w:rsidRPr="009D696B">
        <w:rPr>
          <w:rFonts w:ascii="Calibri" w:hAnsi="Calibri" w:cs="Calibri"/>
          <w:sz w:val="22"/>
          <w:szCs w:val="22"/>
        </w:rPr>
        <w:t xml:space="preserve"> zjištění mohou být užitečná </w:t>
      </w:r>
      <w:r w:rsidR="00313891">
        <w:rPr>
          <w:rFonts w:ascii="Calibri" w:hAnsi="Calibri" w:cs="Calibri"/>
          <w:sz w:val="22"/>
          <w:szCs w:val="22"/>
        </w:rPr>
        <w:t xml:space="preserve">k pochopení </w:t>
      </w:r>
      <w:r w:rsidRPr="009D696B">
        <w:rPr>
          <w:rFonts w:ascii="Calibri" w:hAnsi="Calibri" w:cs="Calibri"/>
          <w:sz w:val="22"/>
          <w:szCs w:val="22"/>
        </w:rPr>
        <w:t>spánkových vzorc</w:t>
      </w:r>
      <w:r w:rsidR="00313891">
        <w:rPr>
          <w:rFonts w:ascii="Calibri" w:hAnsi="Calibri" w:cs="Calibri"/>
          <w:sz w:val="22"/>
          <w:szCs w:val="22"/>
        </w:rPr>
        <w:t>ů</w:t>
      </w:r>
      <w:r w:rsidR="00722B63">
        <w:rPr>
          <w:rFonts w:ascii="Calibri" w:hAnsi="Calibri" w:cs="Calibri"/>
          <w:sz w:val="22"/>
          <w:szCs w:val="22"/>
        </w:rPr>
        <w:t xml:space="preserve">. </w:t>
      </w:r>
      <w:r w:rsidR="00FD4316" w:rsidRPr="009D696B">
        <w:rPr>
          <w:rFonts w:ascii="Calibri" w:hAnsi="Calibri" w:cs="Calibri"/>
          <w:sz w:val="22"/>
          <w:szCs w:val="22"/>
        </w:rPr>
        <w:t>Výzkum ukazuje</w:t>
      </w:r>
      <w:r w:rsidRPr="009D696B">
        <w:rPr>
          <w:rFonts w:ascii="Calibri" w:hAnsi="Calibri" w:cs="Calibri"/>
          <w:sz w:val="22"/>
          <w:szCs w:val="22"/>
        </w:rPr>
        <w:t xml:space="preserve">, že množství </w:t>
      </w:r>
      <w:r w:rsidR="00FD4316" w:rsidRPr="009D696B">
        <w:rPr>
          <w:rFonts w:ascii="Calibri" w:hAnsi="Calibri" w:cs="Calibri"/>
          <w:sz w:val="22"/>
          <w:szCs w:val="22"/>
        </w:rPr>
        <w:t>spánku</w:t>
      </w:r>
      <w:r w:rsidRPr="009D696B">
        <w:rPr>
          <w:rFonts w:ascii="Calibri" w:hAnsi="Calibri" w:cs="Calibri"/>
          <w:sz w:val="22"/>
          <w:szCs w:val="22"/>
        </w:rPr>
        <w:t>,</w:t>
      </w:r>
      <w:r w:rsidR="00FD4316" w:rsidRPr="009D696B">
        <w:rPr>
          <w:rFonts w:ascii="Calibri" w:hAnsi="Calibri" w:cs="Calibri"/>
          <w:sz w:val="22"/>
          <w:szCs w:val="22"/>
        </w:rPr>
        <w:t xml:space="preserve"> jeho</w:t>
      </w:r>
      <w:r w:rsidRPr="009D696B">
        <w:rPr>
          <w:rFonts w:ascii="Calibri" w:hAnsi="Calibri" w:cs="Calibri"/>
          <w:sz w:val="22"/>
          <w:szCs w:val="22"/>
        </w:rPr>
        <w:t xml:space="preserve"> efektivita a </w:t>
      </w:r>
      <w:r w:rsidR="00FD4316" w:rsidRPr="009D696B">
        <w:rPr>
          <w:rFonts w:ascii="Calibri" w:hAnsi="Calibri" w:cs="Calibri"/>
          <w:sz w:val="22"/>
          <w:szCs w:val="22"/>
        </w:rPr>
        <w:t xml:space="preserve">také </w:t>
      </w:r>
      <w:r w:rsidRPr="009D696B">
        <w:rPr>
          <w:rFonts w:ascii="Calibri" w:hAnsi="Calibri" w:cs="Calibri"/>
          <w:sz w:val="22"/>
          <w:szCs w:val="22"/>
        </w:rPr>
        <w:t>kvalita</w:t>
      </w:r>
      <w:r w:rsidR="00FD4316" w:rsidRPr="009D696B">
        <w:rPr>
          <w:rFonts w:ascii="Calibri" w:hAnsi="Calibri" w:cs="Calibri"/>
          <w:sz w:val="22"/>
          <w:szCs w:val="22"/>
        </w:rPr>
        <w:t xml:space="preserve"> </w:t>
      </w:r>
      <w:r w:rsidRPr="009D696B">
        <w:rPr>
          <w:rFonts w:ascii="Calibri" w:hAnsi="Calibri" w:cs="Calibri"/>
          <w:sz w:val="22"/>
          <w:szCs w:val="22"/>
        </w:rPr>
        <w:t xml:space="preserve">jsou významně sníženy v teplejších, vlhkých dnech, zatímco chladnější teploty, stejně jako větší pokrytí sněhem </w:t>
      </w:r>
      <w:r w:rsidR="00FD4316" w:rsidRPr="009D696B">
        <w:rPr>
          <w:rFonts w:ascii="Calibri" w:hAnsi="Calibri" w:cs="Calibri"/>
          <w:sz w:val="22"/>
          <w:szCs w:val="22"/>
        </w:rPr>
        <w:t xml:space="preserve">nebo </w:t>
      </w:r>
      <w:r w:rsidRPr="009D696B">
        <w:rPr>
          <w:rFonts w:ascii="Calibri" w:hAnsi="Calibri" w:cs="Calibri"/>
          <w:sz w:val="22"/>
          <w:szCs w:val="22"/>
        </w:rPr>
        <w:t xml:space="preserve">srážky, podporují zvýšení kvality spánku. </w:t>
      </w:r>
      <w:r w:rsidR="00E92F71">
        <w:rPr>
          <w:rFonts w:ascii="Calibri" w:hAnsi="Calibri" w:cs="Calibri"/>
          <w:sz w:val="22"/>
          <w:szCs w:val="22"/>
        </w:rPr>
        <w:t>Studie navíc</w:t>
      </w:r>
      <w:r w:rsidRPr="009D696B">
        <w:rPr>
          <w:rFonts w:ascii="Calibri" w:hAnsi="Calibri" w:cs="Calibri"/>
          <w:sz w:val="22"/>
          <w:szCs w:val="22"/>
        </w:rPr>
        <w:t xml:space="preserve"> odhaluje hluboké individuální rozdíly. </w:t>
      </w:r>
      <w:r w:rsidR="00FD4316" w:rsidRPr="009D696B">
        <w:rPr>
          <w:rFonts w:ascii="Calibri" w:hAnsi="Calibri" w:cs="Calibri"/>
          <w:sz w:val="22"/>
          <w:szCs w:val="22"/>
        </w:rPr>
        <w:t>Divočáci</w:t>
      </w:r>
      <w:r w:rsidR="009D696B" w:rsidRPr="009D696B">
        <w:rPr>
          <w:rFonts w:ascii="Calibri" w:hAnsi="Calibri" w:cs="Calibri"/>
          <w:sz w:val="22"/>
          <w:szCs w:val="22"/>
        </w:rPr>
        <w:t xml:space="preserve"> </w:t>
      </w:r>
      <w:r w:rsidR="00FD4316" w:rsidRPr="009D696B">
        <w:rPr>
          <w:rFonts w:ascii="Calibri" w:hAnsi="Calibri" w:cs="Calibri"/>
          <w:sz w:val="22"/>
          <w:szCs w:val="22"/>
        </w:rPr>
        <w:t xml:space="preserve">- nespavci </w:t>
      </w:r>
      <w:r w:rsidRPr="009D696B">
        <w:rPr>
          <w:rFonts w:ascii="Calibri" w:hAnsi="Calibri" w:cs="Calibri"/>
          <w:sz w:val="22"/>
          <w:szCs w:val="22"/>
        </w:rPr>
        <w:t>spí až o 46</w:t>
      </w:r>
      <w:r w:rsidR="00DC658E">
        <w:rPr>
          <w:rFonts w:ascii="Calibri" w:hAnsi="Calibri" w:cs="Calibri"/>
          <w:sz w:val="22"/>
          <w:szCs w:val="22"/>
        </w:rPr>
        <w:t xml:space="preserve"> </w:t>
      </w:r>
      <w:r w:rsidRPr="009D696B">
        <w:rPr>
          <w:rFonts w:ascii="Calibri" w:hAnsi="Calibri" w:cs="Calibri"/>
          <w:sz w:val="22"/>
          <w:szCs w:val="22"/>
        </w:rPr>
        <w:t xml:space="preserve">% méně než </w:t>
      </w:r>
      <w:r w:rsidR="00FD4316" w:rsidRPr="009D696B">
        <w:rPr>
          <w:rFonts w:ascii="Calibri" w:hAnsi="Calibri" w:cs="Calibri"/>
          <w:sz w:val="22"/>
          <w:szCs w:val="22"/>
        </w:rPr>
        <w:t>divočáci – spáči. Zajímavé</w:t>
      </w:r>
      <w:r w:rsidRPr="009D696B">
        <w:rPr>
          <w:rFonts w:ascii="Calibri" w:hAnsi="Calibri" w:cs="Calibri"/>
          <w:sz w:val="22"/>
          <w:szCs w:val="22"/>
        </w:rPr>
        <w:t xml:space="preserve"> ale</w:t>
      </w:r>
      <w:r w:rsidR="00FD4316" w:rsidRPr="009D696B">
        <w:rPr>
          <w:rFonts w:ascii="Calibri" w:hAnsi="Calibri" w:cs="Calibri"/>
          <w:sz w:val="22"/>
          <w:szCs w:val="22"/>
        </w:rPr>
        <w:t xml:space="preserve"> je, že nespavci se</w:t>
      </w:r>
      <w:r w:rsidRPr="009D696B">
        <w:rPr>
          <w:rFonts w:ascii="Calibri" w:hAnsi="Calibri" w:cs="Calibri"/>
          <w:sz w:val="22"/>
          <w:szCs w:val="22"/>
        </w:rPr>
        <w:t xml:space="preserve"> nesnaží kompenzovat svůj krátký spánek skrze vyšší kvalitu, což naznačuje, že m</w:t>
      </w:r>
      <w:r w:rsidR="00722B63">
        <w:rPr>
          <w:rFonts w:ascii="Calibri" w:hAnsi="Calibri" w:cs="Calibri"/>
          <w:sz w:val="22"/>
          <w:szCs w:val="22"/>
        </w:rPr>
        <w:t>ůže</w:t>
      </w:r>
      <w:r w:rsidRPr="009D696B">
        <w:rPr>
          <w:rFonts w:ascii="Calibri" w:hAnsi="Calibri" w:cs="Calibri"/>
          <w:sz w:val="22"/>
          <w:szCs w:val="22"/>
        </w:rPr>
        <w:t xml:space="preserve"> </w:t>
      </w:r>
      <w:r w:rsidR="00722B63">
        <w:rPr>
          <w:rFonts w:ascii="Calibri" w:hAnsi="Calibri" w:cs="Calibri"/>
          <w:sz w:val="22"/>
          <w:szCs w:val="22"/>
        </w:rPr>
        <w:t>být jejich zdraví z </w:t>
      </w:r>
      <w:r w:rsidRPr="009D696B">
        <w:rPr>
          <w:rFonts w:ascii="Calibri" w:hAnsi="Calibri" w:cs="Calibri"/>
          <w:sz w:val="22"/>
          <w:szCs w:val="22"/>
        </w:rPr>
        <w:t>dlouhodob</w:t>
      </w:r>
      <w:r w:rsidR="00722B63">
        <w:rPr>
          <w:rFonts w:ascii="Calibri" w:hAnsi="Calibri" w:cs="Calibri"/>
          <w:sz w:val="22"/>
          <w:szCs w:val="22"/>
        </w:rPr>
        <w:t>ého hlediska negativně ovlivněno</w:t>
      </w:r>
      <w:r w:rsidRPr="009D696B">
        <w:rPr>
          <w:rFonts w:ascii="Calibri" w:hAnsi="Calibri" w:cs="Calibri"/>
          <w:sz w:val="22"/>
          <w:szCs w:val="22"/>
        </w:rPr>
        <w:t xml:space="preserve"> spánk</w:t>
      </w:r>
      <w:r w:rsidR="00722B63">
        <w:rPr>
          <w:rFonts w:ascii="Calibri" w:hAnsi="Calibri" w:cs="Calibri"/>
          <w:sz w:val="22"/>
          <w:szCs w:val="22"/>
        </w:rPr>
        <w:t>ovou deprivací</w:t>
      </w:r>
      <w:r w:rsidRPr="009D696B">
        <w:rPr>
          <w:rFonts w:ascii="Calibri" w:hAnsi="Calibri" w:cs="Calibri"/>
          <w:sz w:val="22"/>
          <w:szCs w:val="22"/>
        </w:rPr>
        <w:t>. „</w:t>
      </w:r>
      <w:r w:rsidRPr="009D696B">
        <w:rPr>
          <w:rFonts w:ascii="Calibri" w:hAnsi="Calibri" w:cs="Calibri"/>
          <w:i/>
          <w:iCs/>
          <w:sz w:val="22"/>
          <w:szCs w:val="22"/>
        </w:rPr>
        <w:t>Vzhledem k hlavní roli, kterou spánek hraje v celkovém zdraví, naše výsledky signalizují, že globální oteplování</w:t>
      </w:r>
      <w:r w:rsidR="00FD4316" w:rsidRPr="009D696B">
        <w:rPr>
          <w:rFonts w:ascii="Calibri" w:hAnsi="Calibri" w:cs="Calibri"/>
          <w:i/>
          <w:iCs/>
          <w:sz w:val="22"/>
          <w:szCs w:val="22"/>
        </w:rPr>
        <w:t>,</w:t>
      </w:r>
      <w:r w:rsidRPr="009D696B">
        <w:rPr>
          <w:rFonts w:ascii="Calibri" w:hAnsi="Calibri" w:cs="Calibri"/>
          <w:i/>
          <w:iCs/>
          <w:sz w:val="22"/>
          <w:szCs w:val="22"/>
        </w:rPr>
        <w:t xml:space="preserve"> a s ním spojený nárůst extrémních klimatických událostí</w:t>
      </w:r>
      <w:r w:rsidR="00FD4316" w:rsidRPr="009D696B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9D696B">
        <w:rPr>
          <w:rFonts w:ascii="Calibri" w:hAnsi="Calibri" w:cs="Calibri"/>
          <w:i/>
          <w:iCs/>
          <w:sz w:val="22"/>
          <w:szCs w:val="22"/>
        </w:rPr>
        <w:t xml:space="preserve">pravděpodobně negativně ovlivní spánek a tím i zdraví divoké zvěře, zejména u nočních zvířat. To by se potenciálně mohlo vztahovat i na lidi. Celkově naše výsledky naznačují, že jedinci, kteří konzistentně spí méně, nebo méně efektivně, pravděpodobně získají méně výhod ze spánku a mohou </w:t>
      </w:r>
      <w:r w:rsidR="00FD4316" w:rsidRPr="009D696B">
        <w:rPr>
          <w:rFonts w:ascii="Calibri" w:hAnsi="Calibri" w:cs="Calibri"/>
          <w:i/>
          <w:iCs/>
          <w:sz w:val="22"/>
          <w:szCs w:val="22"/>
        </w:rPr>
        <w:t>se u nich projevit</w:t>
      </w:r>
      <w:r w:rsidRPr="009D696B">
        <w:rPr>
          <w:rFonts w:ascii="Calibri" w:hAnsi="Calibri" w:cs="Calibri"/>
          <w:i/>
          <w:iCs/>
          <w:sz w:val="22"/>
          <w:szCs w:val="22"/>
        </w:rPr>
        <w:t xml:space="preserve"> dlouhodobé škodlivé</w:t>
      </w:r>
      <w:r w:rsidR="00FD4316" w:rsidRPr="009D696B">
        <w:rPr>
          <w:rFonts w:ascii="Calibri" w:hAnsi="Calibri" w:cs="Calibri"/>
          <w:i/>
          <w:iCs/>
          <w:sz w:val="22"/>
          <w:szCs w:val="22"/>
        </w:rPr>
        <w:t xml:space="preserve"> účinky spánkové deprivace</w:t>
      </w:r>
      <w:r w:rsidR="00F77C4E">
        <w:rPr>
          <w:rFonts w:ascii="Calibri" w:hAnsi="Calibri" w:cs="Calibri"/>
          <w:i/>
          <w:iCs/>
          <w:sz w:val="22"/>
          <w:szCs w:val="22"/>
        </w:rPr>
        <w:t>,</w:t>
      </w:r>
      <w:r w:rsidR="009D696B" w:rsidRPr="009D696B">
        <w:rPr>
          <w:rFonts w:ascii="Calibri" w:hAnsi="Calibri" w:cs="Calibri"/>
          <w:i/>
          <w:iCs/>
          <w:sz w:val="22"/>
          <w:szCs w:val="22"/>
        </w:rPr>
        <w:t>“</w:t>
      </w:r>
      <w:r w:rsidR="00F77C4E" w:rsidRPr="00F77C4E">
        <w:rPr>
          <w:rFonts w:ascii="Calibri" w:hAnsi="Calibri" w:cs="Calibri"/>
          <w:sz w:val="22"/>
          <w:szCs w:val="22"/>
        </w:rPr>
        <w:t xml:space="preserve"> </w:t>
      </w:r>
      <w:r w:rsidR="00F77C4E">
        <w:rPr>
          <w:rFonts w:ascii="Calibri" w:hAnsi="Calibri" w:cs="Calibri"/>
          <w:sz w:val="22"/>
          <w:szCs w:val="22"/>
        </w:rPr>
        <w:t xml:space="preserve">uvádí </w:t>
      </w:r>
      <w:r w:rsidR="00F77C4E" w:rsidRPr="009D696B">
        <w:rPr>
          <w:rFonts w:ascii="Calibri" w:hAnsi="Calibri" w:cs="Calibri"/>
          <w:sz w:val="22"/>
          <w:szCs w:val="22"/>
        </w:rPr>
        <w:t>Isabella Capellini z Queen’s University of Belfast</w:t>
      </w:r>
      <w:r w:rsidRPr="009D696B">
        <w:rPr>
          <w:rFonts w:ascii="Calibri" w:hAnsi="Calibri" w:cs="Calibri"/>
          <w:sz w:val="22"/>
          <w:szCs w:val="22"/>
        </w:rPr>
        <w:t>.</w:t>
      </w:r>
      <w:r w:rsidR="00FD4316" w:rsidRPr="009D696B">
        <w:rPr>
          <w:rFonts w:ascii="Calibri" w:hAnsi="Calibri" w:cs="Calibri"/>
          <w:sz w:val="22"/>
          <w:szCs w:val="22"/>
        </w:rPr>
        <w:t xml:space="preserve"> </w:t>
      </w:r>
      <w:r w:rsidR="00854E46" w:rsidRPr="009D696B">
        <w:rPr>
          <w:rFonts w:ascii="Calibri" w:hAnsi="Calibri" w:cs="Calibri"/>
          <w:sz w:val="22"/>
          <w:szCs w:val="22"/>
        </w:rPr>
        <w:t>„</w:t>
      </w:r>
      <w:r w:rsidR="00FD4316" w:rsidRPr="009D696B">
        <w:rPr>
          <w:rFonts w:ascii="Calibri" w:hAnsi="Calibri" w:cs="Calibri"/>
          <w:i/>
          <w:iCs/>
          <w:sz w:val="22"/>
          <w:szCs w:val="22"/>
        </w:rPr>
        <w:t>Je fascinují</w:t>
      </w:r>
      <w:r w:rsidR="00D55264">
        <w:rPr>
          <w:rFonts w:ascii="Calibri" w:hAnsi="Calibri" w:cs="Calibri"/>
          <w:i/>
          <w:iCs/>
          <w:sz w:val="22"/>
          <w:szCs w:val="22"/>
        </w:rPr>
        <w:t>cí</w:t>
      </w:r>
      <w:r w:rsidR="00FD4316" w:rsidRPr="009D696B">
        <w:rPr>
          <w:rFonts w:ascii="Calibri" w:hAnsi="Calibri" w:cs="Calibri"/>
          <w:i/>
          <w:iCs/>
          <w:sz w:val="22"/>
          <w:szCs w:val="22"/>
        </w:rPr>
        <w:t>, jak pomocí nových technologií můžeme nepozorovaně sledovat detaily života divokých zvířat v jejich přirozeném prostředí. Změny ve spánkovém rytmu jsou tak další potvrzenou změnou v chování divokých zvířat čelících intenzivnímu lidskému využív</w:t>
      </w:r>
      <w:r w:rsidR="009D696B" w:rsidRPr="009D696B">
        <w:rPr>
          <w:rFonts w:ascii="Calibri" w:hAnsi="Calibri" w:cs="Calibri"/>
          <w:i/>
          <w:iCs/>
          <w:sz w:val="22"/>
          <w:szCs w:val="22"/>
        </w:rPr>
        <w:t>á</w:t>
      </w:r>
      <w:r w:rsidR="00FD4316" w:rsidRPr="009D696B">
        <w:rPr>
          <w:rFonts w:ascii="Calibri" w:hAnsi="Calibri" w:cs="Calibri"/>
          <w:i/>
          <w:iCs/>
          <w:sz w:val="22"/>
          <w:szCs w:val="22"/>
        </w:rPr>
        <w:t>ní krajiny a s tím souvisejících změn</w:t>
      </w:r>
      <w:r w:rsidR="00DC658E">
        <w:rPr>
          <w:rFonts w:ascii="Calibri" w:hAnsi="Calibri" w:cs="Calibri"/>
          <w:i/>
          <w:iCs/>
          <w:sz w:val="22"/>
          <w:szCs w:val="22"/>
        </w:rPr>
        <w:t>,</w:t>
      </w:r>
      <w:r w:rsidR="00FD4316" w:rsidRPr="009D696B">
        <w:rPr>
          <w:rFonts w:ascii="Calibri" w:hAnsi="Calibri" w:cs="Calibri"/>
          <w:i/>
          <w:iCs/>
          <w:sz w:val="22"/>
          <w:szCs w:val="22"/>
        </w:rPr>
        <w:t>“</w:t>
      </w:r>
      <w:r w:rsidR="00DC658E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F77C4E">
        <w:rPr>
          <w:rFonts w:ascii="Calibri" w:hAnsi="Calibri" w:cs="Calibri"/>
          <w:i/>
          <w:iCs/>
          <w:sz w:val="22"/>
          <w:szCs w:val="22"/>
        </w:rPr>
        <w:t>d</w:t>
      </w:r>
      <w:r w:rsidR="00DC658E">
        <w:rPr>
          <w:rFonts w:ascii="Calibri" w:hAnsi="Calibri" w:cs="Calibri"/>
          <w:i/>
          <w:iCs/>
          <w:sz w:val="22"/>
          <w:szCs w:val="22"/>
        </w:rPr>
        <w:t xml:space="preserve">odává </w:t>
      </w:r>
      <w:r w:rsidR="00DC658E" w:rsidRPr="009D696B">
        <w:rPr>
          <w:rFonts w:ascii="Calibri" w:hAnsi="Calibri" w:cs="Calibri"/>
          <w:sz w:val="22"/>
          <w:szCs w:val="22"/>
        </w:rPr>
        <w:t>Miloš Ježek z Fakulty lesnické a dřevařské</w:t>
      </w:r>
      <w:r w:rsidR="00DC658E">
        <w:rPr>
          <w:rFonts w:ascii="Calibri" w:hAnsi="Calibri" w:cs="Calibri"/>
          <w:sz w:val="22"/>
          <w:szCs w:val="22"/>
        </w:rPr>
        <w:t>.</w:t>
      </w:r>
    </w:p>
    <w:p w14:paraId="76455E82" w14:textId="181572FE" w:rsidR="00682192" w:rsidRDefault="00682192" w:rsidP="00854E46">
      <w:pPr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Odkaz na </w:t>
      </w:r>
      <w:r w:rsidR="00656557">
        <w:rPr>
          <w:rFonts w:ascii="Calibri" w:hAnsi="Calibri" w:cs="Calibri"/>
          <w:sz w:val="22"/>
          <w:szCs w:val="22"/>
        </w:rPr>
        <w:t xml:space="preserve">článek: </w:t>
      </w:r>
      <w:hyperlink r:id="rId6" w:history="1">
        <w:r w:rsidRPr="00682192">
          <w:rPr>
            <w:rStyle w:val="Hypertextovodkaz"/>
            <w:rFonts w:ascii="Calibri" w:hAnsi="Calibri" w:cs="Calibri"/>
            <w:i/>
            <w:iCs/>
            <w:sz w:val="22"/>
            <w:szCs w:val="22"/>
          </w:rPr>
          <w:t>https://royalsocietypublishing.org/doi/10.1098/rspb.2023.2115</w:t>
        </w:r>
      </w:hyperlink>
    </w:p>
    <w:p w14:paraId="4DC3C426" w14:textId="77777777" w:rsidR="00F77C4E" w:rsidRDefault="00F77C4E" w:rsidP="00854E46">
      <w:pPr>
        <w:spacing w:after="0" w:line="240" w:lineRule="auto"/>
        <w:rPr>
          <w:rFonts w:cstheme="minorHAnsi"/>
          <w:noProof/>
          <w:color w:val="000000"/>
          <w:sz w:val="18"/>
          <w:szCs w:val="18"/>
        </w:rPr>
      </w:pPr>
    </w:p>
    <w:p w14:paraId="01D646AC" w14:textId="77777777" w:rsidR="00F77C4E" w:rsidRDefault="00F77C4E" w:rsidP="00854E46">
      <w:pPr>
        <w:spacing w:after="0" w:line="240" w:lineRule="auto"/>
        <w:rPr>
          <w:rFonts w:cstheme="minorHAnsi"/>
          <w:noProof/>
          <w:color w:val="000000"/>
          <w:sz w:val="18"/>
          <w:szCs w:val="18"/>
        </w:rPr>
      </w:pPr>
    </w:p>
    <w:p w14:paraId="0ADE9C1D" w14:textId="77777777" w:rsidR="00F77C4E" w:rsidRDefault="00F77C4E" w:rsidP="00854E46">
      <w:pPr>
        <w:spacing w:after="0" w:line="240" w:lineRule="auto"/>
        <w:rPr>
          <w:rFonts w:cstheme="minorHAnsi"/>
          <w:noProof/>
          <w:color w:val="000000"/>
          <w:sz w:val="18"/>
          <w:szCs w:val="18"/>
        </w:rPr>
      </w:pPr>
    </w:p>
    <w:p w14:paraId="32216E0E" w14:textId="1461E6C4" w:rsidR="00854E46" w:rsidRDefault="00854E46" w:rsidP="00854E46">
      <w:pPr>
        <w:spacing w:after="0" w:line="240" w:lineRule="auto"/>
        <w:rPr>
          <w:rFonts w:cstheme="minorHAnsi"/>
          <w:noProof/>
          <w:color w:val="000000"/>
          <w:sz w:val="18"/>
          <w:szCs w:val="18"/>
        </w:rPr>
      </w:pPr>
      <w:r w:rsidRPr="004E37CC">
        <w:rPr>
          <w:rFonts w:cstheme="minorHAnsi"/>
          <w:noProof/>
          <w:color w:val="000000"/>
          <w:sz w:val="18"/>
          <w:szCs w:val="18"/>
        </w:rPr>
        <w:t>---------------------------------------------------------------------------------------------------------------------------</w:t>
      </w:r>
      <w:r>
        <w:rPr>
          <w:rFonts w:cstheme="minorHAnsi"/>
          <w:noProof/>
          <w:color w:val="000000"/>
          <w:sz w:val="18"/>
          <w:szCs w:val="18"/>
        </w:rPr>
        <w:t>-------------------------</w:t>
      </w:r>
    </w:p>
    <w:p w14:paraId="38DB62BA" w14:textId="07B12692" w:rsidR="00854E46" w:rsidRPr="004E37CC" w:rsidRDefault="00854E46" w:rsidP="00854E46">
      <w:pPr>
        <w:spacing w:after="0" w:line="240" w:lineRule="auto"/>
        <w:rPr>
          <w:rFonts w:cstheme="minorHAnsi"/>
          <w:b/>
          <w:noProof/>
          <w:sz w:val="18"/>
          <w:szCs w:val="18"/>
          <w:lang w:eastAsia="ar-SA"/>
        </w:rPr>
      </w:pPr>
      <w:r w:rsidRPr="004E37CC">
        <w:rPr>
          <w:rFonts w:cstheme="minorHAnsi"/>
          <w:b/>
          <w:noProof/>
          <w:sz w:val="18"/>
          <w:szCs w:val="18"/>
          <w:lang w:eastAsia="ar-SA"/>
        </w:rPr>
        <w:t xml:space="preserve">Česká zemědělská univerzita v Praze </w:t>
      </w:r>
    </w:p>
    <w:p w14:paraId="53674BEA" w14:textId="77777777" w:rsidR="00854E46" w:rsidRPr="004E37CC" w:rsidRDefault="00854E46" w:rsidP="00854E46">
      <w:pPr>
        <w:jc w:val="both"/>
        <w:rPr>
          <w:rFonts w:cstheme="minorHAnsi"/>
          <w:noProof/>
          <w:sz w:val="18"/>
          <w:szCs w:val="18"/>
        </w:rPr>
      </w:pPr>
      <w:r w:rsidRPr="004E37CC">
        <w:rPr>
          <w:rFonts w:cstheme="minorHAnsi"/>
          <w:noProof/>
          <w:sz w:val="18"/>
          <w:szCs w:val="18"/>
          <w:lang w:eastAsia="ar-SA"/>
        </w:rPr>
        <w:t>ČZU je čtvrtou až pátou největší univerzitou v ČR. Spojuje v sobě stopatnáctiletou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2023 umístila na 601.–700.</w:t>
      </w:r>
      <w:r w:rsidRPr="004E37CC">
        <w:rPr>
          <w:rFonts w:ascii="Roboto" w:hAnsi="Roboto"/>
          <w:color w:val="000000"/>
          <w:sz w:val="18"/>
          <w:szCs w:val="18"/>
          <w:shd w:val="clear" w:color="auto" w:fill="FFFFFF"/>
        </w:rPr>
        <w:t xml:space="preserve"> </w:t>
      </w:r>
      <w:r w:rsidRPr="004E37CC">
        <w:rPr>
          <w:rFonts w:cstheme="minorHAnsi"/>
          <w:noProof/>
          <w:sz w:val="18"/>
          <w:szCs w:val="18"/>
          <w:lang w:eastAsia="ar-SA"/>
        </w:rPr>
        <w:t>místě na světě a na sdíleném 4. místě z hodnocených univerzit v ČR. V roce 2023 se ČZU se stala 36. nejekologičtější univerzitou na světě díky umístění v žebříčku UI Green Metric World University Rankings.</w:t>
      </w:r>
      <w:r>
        <w:rPr>
          <w:rFonts w:cstheme="minorHAnsi"/>
          <w:noProof/>
          <w:sz w:val="18"/>
          <w:szCs w:val="18"/>
          <w:lang w:eastAsia="ar-SA"/>
        </w:rPr>
        <w:t xml:space="preserve"> </w:t>
      </w:r>
    </w:p>
    <w:p w14:paraId="3CD841C0" w14:textId="77777777" w:rsidR="00854E46" w:rsidRPr="00040950" w:rsidRDefault="00854E46" w:rsidP="00854E46">
      <w:pPr>
        <w:pBdr>
          <w:bottom w:val="single" w:sz="6" w:space="1" w:color="auto"/>
        </w:pBdr>
        <w:rPr>
          <w:rFonts w:cstheme="minorHAnsi"/>
          <w:b/>
          <w:noProof/>
          <w:sz w:val="18"/>
          <w:szCs w:val="18"/>
        </w:rPr>
      </w:pPr>
      <w:r w:rsidRPr="00040950">
        <w:rPr>
          <w:rFonts w:cstheme="minorHAnsi"/>
          <w:b/>
          <w:noProof/>
          <w:sz w:val="18"/>
          <w:szCs w:val="18"/>
        </w:rPr>
        <w:t>Kontakt pro novináře:</w:t>
      </w:r>
      <w:r w:rsidRPr="00040950">
        <w:rPr>
          <w:rFonts w:cstheme="minorHAnsi"/>
          <w:b/>
          <w:noProof/>
          <w:sz w:val="18"/>
          <w:szCs w:val="18"/>
        </w:rPr>
        <w:tab/>
      </w:r>
    </w:p>
    <w:p w14:paraId="4F5F3240" w14:textId="77777777" w:rsidR="00854E46" w:rsidRPr="00040950" w:rsidRDefault="00854E46" w:rsidP="00854E46">
      <w:pPr>
        <w:pStyle w:val="Zpat"/>
        <w:rPr>
          <w:rFonts w:cstheme="minorHAnsi"/>
          <w:noProof/>
          <w:sz w:val="18"/>
          <w:szCs w:val="18"/>
        </w:rPr>
      </w:pPr>
      <w:r w:rsidRPr="00040950">
        <w:rPr>
          <w:rStyle w:val="Hypertextovodkaz"/>
          <w:rFonts w:cstheme="minorHAnsi"/>
          <w:noProof/>
          <w:sz w:val="18"/>
          <w:szCs w:val="18"/>
        </w:rPr>
        <w:t xml:space="preserve">Karla Mráčková, tisková mluvčí ČZU, +420 603 203 703; </w:t>
      </w:r>
      <w:hyperlink r:id="rId7" w:history="1">
        <w:r w:rsidRPr="00040950">
          <w:rPr>
            <w:rStyle w:val="Hypertextovodkaz"/>
            <w:rFonts w:cstheme="minorHAnsi"/>
            <w:noProof/>
            <w:sz w:val="18"/>
            <w:szCs w:val="18"/>
          </w:rPr>
          <w:t>mrackovak@rektorat.czu.cz</w:t>
        </w:r>
      </w:hyperlink>
    </w:p>
    <w:p w14:paraId="77D170A5" w14:textId="77777777" w:rsidR="00854E46" w:rsidRPr="009D696B" w:rsidRDefault="00854E46" w:rsidP="00854E46">
      <w:pPr>
        <w:jc w:val="both"/>
        <w:rPr>
          <w:rFonts w:ascii="Calibri" w:hAnsi="Calibri" w:cs="Calibri"/>
          <w:sz w:val="22"/>
          <w:szCs w:val="22"/>
        </w:rPr>
      </w:pPr>
    </w:p>
    <w:sectPr w:rsidR="00854E46" w:rsidRPr="009D69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8CEBB" w14:textId="77777777" w:rsidR="00D15EF8" w:rsidRDefault="00D15EF8" w:rsidP="009D696B">
      <w:pPr>
        <w:spacing w:after="0" w:line="240" w:lineRule="auto"/>
      </w:pPr>
      <w:r>
        <w:separator/>
      </w:r>
    </w:p>
  </w:endnote>
  <w:endnote w:type="continuationSeparator" w:id="0">
    <w:p w14:paraId="721D8511" w14:textId="77777777" w:rsidR="00D15EF8" w:rsidRDefault="00D15EF8" w:rsidP="009D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">
    <w:altName w:val="Roboto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2D875" w14:textId="5BD28D43" w:rsidR="00854E46" w:rsidRDefault="00854E46">
    <w:pPr>
      <w:pStyle w:val="Zpat"/>
    </w:pPr>
  </w:p>
  <w:p w14:paraId="45F514A4" w14:textId="77777777" w:rsidR="00854E46" w:rsidRDefault="00854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B6971" w14:textId="77777777" w:rsidR="00D15EF8" w:rsidRDefault="00D15EF8" w:rsidP="009D696B">
      <w:pPr>
        <w:spacing w:after="0" w:line="240" w:lineRule="auto"/>
      </w:pPr>
      <w:r>
        <w:separator/>
      </w:r>
    </w:p>
  </w:footnote>
  <w:footnote w:type="continuationSeparator" w:id="0">
    <w:p w14:paraId="380C0A02" w14:textId="77777777" w:rsidR="00D15EF8" w:rsidRDefault="00D15EF8" w:rsidP="009D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126D8" w14:textId="5C757C6B" w:rsidR="009D696B" w:rsidRDefault="009D696B">
    <w:pPr>
      <w:pStyle w:val="Zhlav"/>
    </w:pPr>
    <w:r>
      <w:rPr>
        <w:noProof/>
      </w:rPr>
      <w:drawing>
        <wp:inline distT="0" distB="0" distL="0" distR="0" wp14:anchorId="22330351" wp14:editId="4D658DD2">
          <wp:extent cx="2247900" cy="879448"/>
          <wp:effectExtent l="0" t="0" r="0" b="0"/>
          <wp:docPr id="823066899" name="Obrázek 1" descr="Obsah obrázku Grafika, Písmo, grafický design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066899" name="Obrázek 1" descr="Obsah obrázku Grafika, Písmo, grafický design, snímek obrazovky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2025" cy="888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6897CB" w14:textId="77777777" w:rsidR="009D696B" w:rsidRDefault="009D69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29"/>
    <w:rsid w:val="00021329"/>
    <w:rsid w:val="00056C77"/>
    <w:rsid w:val="00313891"/>
    <w:rsid w:val="003B6010"/>
    <w:rsid w:val="004E696A"/>
    <w:rsid w:val="0062568F"/>
    <w:rsid w:val="00656557"/>
    <w:rsid w:val="00682192"/>
    <w:rsid w:val="00722B63"/>
    <w:rsid w:val="00850251"/>
    <w:rsid w:val="00854E46"/>
    <w:rsid w:val="009D696B"/>
    <w:rsid w:val="00B33308"/>
    <w:rsid w:val="00B4040B"/>
    <w:rsid w:val="00C45058"/>
    <w:rsid w:val="00CB09BF"/>
    <w:rsid w:val="00D15EF8"/>
    <w:rsid w:val="00D55264"/>
    <w:rsid w:val="00DC658E"/>
    <w:rsid w:val="00E92F71"/>
    <w:rsid w:val="00F77C4E"/>
    <w:rsid w:val="00FD4316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66C28"/>
  <w15:chartTrackingRefBased/>
  <w15:docId w15:val="{D4197276-5A17-4B9F-8C0A-A53952E2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1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1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1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1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1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1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1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1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1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1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1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1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13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13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13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13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13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13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1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1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1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1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1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13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13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13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1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13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1329"/>
    <w:rPr>
      <w:b/>
      <w:bCs/>
      <w:smallCaps/>
      <w:color w:val="0F4761" w:themeColor="accent1" w:themeShade="BF"/>
      <w:spacing w:val="5"/>
    </w:rPr>
  </w:style>
  <w:style w:type="paragraph" w:customStyle="1" w:styleId="Tiskovka">
    <w:name w:val="Tiskovka"/>
    <w:basedOn w:val="Normln"/>
    <w:link w:val="TiskovkaChar"/>
    <w:qFormat/>
    <w:rsid w:val="009D696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 Medium" w:hAnsi="Roboto Medium" w:cs="Roboto"/>
      <w:color w:val="A6A6A6" w:themeColor="background1" w:themeShade="A6"/>
      <w:kern w:val="0"/>
      <w:sz w:val="60"/>
      <w:szCs w:val="28"/>
      <w14:ligatures w14:val="none"/>
    </w:rPr>
  </w:style>
  <w:style w:type="character" w:customStyle="1" w:styleId="TiskovkaChar">
    <w:name w:val="Tiskovka Char"/>
    <w:basedOn w:val="Standardnpsmoodstavce"/>
    <w:link w:val="Tiskovka"/>
    <w:rsid w:val="009D696B"/>
    <w:rPr>
      <w:rFonts w:ascii="Roboto Medium" w:hAnsi="Roboto Medium" w:cs="Roboto"/>
      <w:color w:val="A6A6A6" w:themeColor="background1" w:themeShade="A6"/>
      <w:kern w:val="0"/>
      <w:sz w:val="60"/>
      <w:szCs w:val="28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D6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696B"/>
  </w:style>
  <w:style w:type="paragraph" w:styleId="Zpat">
    <w:name w:val="footer"/>
    <w:basedOn w:val="Normln"/>
    <w:link w:val="ZpatChar"/>
    <w:uiPriority w:val="99"/>
    <w:unhideWhenUsed/>
    <w:rsid w:val="009D6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696B"/>
  </w:style>
  <w:style w:type="character" w:styleId="Hypertextovodkaz">
    <w:name w:val="Hyperlink"/>
    <w:uiPriority w:val="99"/>
    <w:rsid w:val="00854E46"/>
    <w:rPr>
      <w:color w:val="0000FF"/>
      <w:u w:val="single"/>
    </w:rPr>
  </w:style>
  <w:style w:type="paragraph" w:styleId="Revize">
    <w:name w:val="Revision"/>
    <w:hidden/>
    <w:uiPriority w:val="99"/>
    <w:semiHidden/>
    <w:rsid w:val="00313891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682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rackovak@rektorat.cz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yalsocietypublishing.org/doi/10.1098/rspb.2023.211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663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 University of Life Sciences Prague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Ježek Miloš</dc:creator>
  <cp:keywords/>
  <dc:description/>
  <cp:lastModifiedBy>Mráčková Karla-Nikola</cp:lastModifiedBy>
  <cp:revision>8</cp:revision>
  <dcterms:created xsi:type="dcterms:W3CDTF">2024-05-31T11:07:00Z</dcterms:created>
  <dcterms:modified xsi:type="dcterms:W3CDTF">2024-05-31T12:09:00Z</dcterms:modified>
</cp:coreProperties>
</file>