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9FEE5" w14:textId="6C65FF0E" w:rsidR="00E4011F" w:rsidRDefault="00080B21" w:rsidP="004C7DB2">
      <w:pPr>
        <w:jc w:val="center"/>
        <w:rPr>
          <w:noProof/>
        </w:rPr>
      </w:pPr>
      <w:r>
        <w:rPr>
          <w:rFonts w:ascii="Roboto Medium" w:hAnsi="Roboto Medium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44ADD9C0" wp14:editId="5C877137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DF21B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DD9C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7F0DF21B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E4011F" w:rsidRPr="00E4011F">
        <w:rPr>
          <w:b/>
          <w:bCs/>
          <w:noProof/>
          <w:sz w:val="32"/>
          <w:szCs w:val="32"/>
        </w:rPr>
        <w:t xml:space="preserve"> </w:t>
      </w:r>
    </w:p>
    <w:p w14:paraId="03848005" w14:textId="77777777" w:rsidR="00E4011F" w:rsidRDefault="00E4011F" w:rsidP="00E4011F">
      <w:pPr>
        <w:rPr>
          <w:noProof/>
        </w:rPr>
      </w:pPr>
    </w:p>
    <w:p w14:paraId="0F8C9B9D" w14:textId="24D8E29F" w:rsidR="004C7DB2" w:rsidRPr="004C7DB2" w:rsidRDefault="004C7DB2" w:rsidP="004C7D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7DB2">
        <w:rPr>
          <w:rFonts w:ascii="Times New Roman" w:hAnsi="Times New Roman" w:cs="Times New Roman"/>
          <w:b/>
          <w:bCs/>
          <w:sz w:val="32"/>
          <w:szCs w:val="32"/>
        </w:rPr>
        <w:t>Když AI moderuje: Skok do budoucnosti, nebo krok do neznáma?</w:t>
      </w:r>
    </w:p>
    <w:p w14:paraId="34F6FF4E" w14:textId="77777777" w:rsidR="004C7DB2" w:rsidRDefault="004C7DB2" w:rsidP="004C7DB2">
      <w:pPr>
        <w:jc w:val="both"/>
        <w:rPr>
          <w:rFonts w:ascii="Times New Roman" w:hAnsi="Times New Roman" w:cs="Times New Roman"/>
        </w:rPr>
      </w:pPr>
    </w:p>
    <w:p w14:paraId="46A8602B" w14:textId="77777777" w:rsidR="004C7DB2" w:rsidRPr="00E66FA2" w:rsidRDefault="004C7DB2" w:rsidP="004C7DB2">
      <w:pPr>
        <w:jc w:val="both"/>
        <w:rPr>
          <w:rFonts w:ascii="Times New Roman" w:hAnsi="Times New Roman" w:cs="Times New Roman"/>
        </w:rPr>
      </w:pPr>
    </w:p>
    <w:p w14:paraId="203A7D73" w14:textId="3B98A25F" w:rsidR="004C7DB2" w:rsidRPr="004C7DB2" w:rsidRDefault="00B41E8F" w:rsidP="004C7DB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Praha, 20. listopadu 2024 - </w:t>
      </w:r>
      <w:r w:rsidR="004C7DB2" w:rsidRPr="004C7DB2">
        <w:rPr>
          <w:rFonts w:ascii="Times New Roman" w:hAnsi="Times New Roman" w:cs="Times New Roman"/>
          <w:b/>
          <w:bCs/>
        </w:rPr>
        <w:t>Na Prague Car Festivalu proběhl unikátní experiment – poprvé v Evropě zde AI moderátor, vytvořený doktorandy PEF ČZU, interagoval s publikem na úrovni, která smazávala hranice mezi člověkem a technologií. Jak to dopadlo?</w:t>
      </w:r>
    </w:p>
    <w:p w14:paraId="28C4A356" w14:textId="447E33C8" w:rsidR="004C7DB2" w:rsidRPr="00E66FA2" w:rsidRDefault="004C7DB2" w:rsidP="004C7DB2">
      <w:pPr>
        <w:jc w:val="both"/>
        <w:rPr>
          <w:rFonts w:ascii="Times New Roman" w:hAnsi="Times New Roman" w:cs="Times New Roman"/>
        </w:rPr>
      </w:pPr>
    </w:p>
    <w:p w14:paraId="1ABAD284" w14:textId="77777777" w:rsidR="004C7DB2" w:rsidRPr="00E66FA2" w:rsidRDefault="004C7DB2" w:rsidP="004C7DB2">
      <w:pPr>
        <w:jc w:val="both"/>
        <w:rPr>
          <w:rFonts w:ascii="Times New Roman" w:hAnsi="Times New Roman" w:cs="Times New Roman"/>
        </w:rPr>
      </w:pPr>
      <w:r w:rsidRPr="00E66FA2">
        <w:rPr>
          <w:rFonts w:ascii="Times New Roman" w:hAnsi="Times New Roman" w:cs="Times New Roman"/>
          <w:b/>
          <w:bCs/>
        </w:rPr>
        <w:t>PEF boduje: První plnohodnotný AI moderátor v Evropě</w:t>
      </w:r>
    </w:p>
    <w:p w14:paraId="63D2894F" w14:textId="2CAED001" w:rsidR="00B41E8F" w:rsidRPr="00557E3C" w:rsidRDefault="004C7DB2" w:rsidP="004C7DB2">
      <w:pPr>
        <w:jc w:val="both"/>
        <w:rPr>
          <w:rFonts w:ascii="Times New Roman" w:hAnsi="Times New Roman" w:cs="Times New Roman"/>
        </w:rPr>
      </w:pPr>
      <w:r w:rsidRPr="00E66FA2">
        <w:rPr>
          <w:rFonts w:ascii="Times New Roman" w:hAnsi="Times New Roman" w:cs="Times New Roman"/>
        </w:rPr>
        <w:t xml:space="preserve">Na </w:t>
      </w:r>
      <w:hyperlink r:id="rId7" w:history="1">
        <w:r w:rsidRPr="00377FAB">
          <w:rPr>
            <w:rStyle w:val="Hypertextovodkaz"/>
            <w:rFonts w:ascii="Times New Roman" w:hAnsi="Times New Roman" w:cs="Times New Roman"/>
          </w:rPr>
          <w:t>Prague Car Festivalu</w:t>
        </w:r>
      </w:hyperlink>
      <w:r w:rsidRPr="00E66FA2">
        <w:rPr>
          <w:rFonts w:ascii="Times New Roman" w:hAnsi="Times New Roman" w:cs="Times New Roman"/>
        </w:rPr>
        <w:t xml:space="preserve">, který se konal 25. a 26. října v pražských Letňanech, se odehrála událost přibližující budoucnost veřejných akcí. Doktorandi z </w:t>
      </w:r>
      <w:hyperlink r:id="rId8" w:history="1">
        <w:r w:rsidRPr="00377FAB">
          <w:rPr>
            <w:rStyle w:val="Hypertextovodkaz"/>
            <w:rFonts w:ascii="Times New Roman" w:hAnsi="Times New Roman" w:cs="Times New Roman"/>
          </w:rPr>
          <w:t>Katedry informačního inženýrství (KII)</w:t>
        </w:r>
      </w:hyperlink>
      <w:r>
        <w:rPr>
          <w:rFonts w:ascii="Times New Roman" w:hAnsi="Times New Roman" w:cs="Times New Roman"/>
        </w:rPr>
        <w:t xml:space="preserve"> </w:t>
      </w:r>
      <w:r w:rsidRPr="00E66FA2">
        <w:rPr>
          <w:rFonts w:ascii="Times New Roman" w:hAnsi="Times New Roman" w:cs="Times New Roman"/>
        </w:rPr>
        <w:t xml:space="preserve">PEF </w:t>
      </w:r>
      <w:r w:rsidRPr="00557E3C">
        <w:rPr>
          <w:rFonts w:ascii="Times New Roman" w:hAnsi="Times New Roman" w:cs="Times New Roman"/>
        </w:rPr>
        <w:t xml:space="preserve">ČZU – Martin Čejka, Robert Novotný a Alexandra Belingerová – ve spolupráci se společnostmi </w:t>
      </w:r>
      <w:hyperlink r:id="rId9" w:history="1">
        <w:r w:rsidRPr="00377FAB">
          <w:rPr>
            <w:rStyle w:val="Hypertextovodkaz"/>
            <w:rFonts w:ascii="Times New Roman" w:hAnsi="Times New Roman" w:cs="Times New Roman"/>
          </w:rPr>
          <w:t>IT People</w:t>
        </w:r>
      </w:hyperlink>
      <w:r w:rsidRPr="00557E3C">
        <w:rPr>
          <w:rFonts w:ascii="Times New Roman" w:hAnsi="Times New Roman" w:cs="Times New Roman"/>
        </w:rPr>
        <w:t xml:space="preserve"> a </w:t>
      </w:r>
      <w:hyperlink r:id="rId10" w:history="1">
        <w:r w:rsidRPr="00377FAB">
          <w:rPr>
            <w:rStyle w:val="Hypertextovodkaz"/>
            <w:rFonts w:ascii="Times New Roman" w:hAnsi="Times New Roman" w:cs="Times New Roman"/>
          </w:rPr>
          <w:t>Databig</w:t>
        </w:r>
      </w:hyperlink>
      <w:r w:rsidRPr="00557E3C">
        <w:rPr>
          <w:rFonts w:ascii="Times New Roman" w:hAnsi="Times New Roman" w:cs="Times New Roman"/>
        </w:rPr>
        <w:t xml:space="preserve"> navrhli moderátora vytvořeného umělou inteligencí (AI). Prezentaci zajišťovala firma </w:t>
      </w:r>
      <w:hyperlink r:id="rId11" w:history="1">
        <w:r w:rsidRPr="00377FAB">
          <w:rPr>
            <w:rStyle w:val="Hypertextovodkaz"/>
            <w:rFonts w:ascii="Times New Roman" w:hAnsi="Times New Roman" w:cs="Times New Roman"/>
          </w:rPr>
          <w:t>Mironet</w:t>
        </w:r>
      </w:hyperlink>
      <w:r w:rsidRPr="00557E3C">
        <w:rPr>
          <w:rFonts w:ascii="Times New Roman" w:hAnsi="Times New Roman" w:cs="Times New Roman"/>
        </w:rPr>
        <w:t>.</w:t>
      </w:r>
      <w:r w:rsidR="00B41E8F">
        <w:rPr>
          <w:rFonts w:ascii="Times New Roman" w:hAnsi="Times New Roman" w:cs="Times New Roman"/>
        </w:rPr>
        <w:t xml:space="preserve"> </w:t>
      </w:r>
    </w:p>
    <w:p w14:paraId="44DCFBBD" w14:textId="378D4DD6" w:rsidR="00B41E8F" w:rsidRPr="00B41E8F" w:rsidRDefault="004C7DB2" w:rsidP="00B41E8F">
      <w:pPr>
        <w:jc w:val="both"/>
        <w:rPr>
          <w:rFonts w:ascii="Times New Roman" w:hAnsi="Times New Roman" w:cs="Times New Roman"/>
        </w:rPr>
      </w:pPr>
      <w:r w:rsidRPr="00557E3C">
        <w:rPr>
          <w:rFonts w:ascii="Times New Roman" w:hAnsi="Times New Roman" w:cs="Times New Roman"/>
        </w:rPr>
        <w:t>Virtuální moderátor si svým šarmem a vtipem</w:t>
      </w:r>
      <w:r>
        <w:rPr>
          <w:rFonts w:ascii="Times New Roman" w:hAnsi="Times New Roman" w:cs="Times New Roman"/>
        </w:rPr>
        <w:t xml:space="preserve"> návštěvníky zcela </w:t>
      </w:r>
      <w:r w:rsidRPr="00557E3C">
        <w:rPr>
          <w:rFonts w:ascii="Times New Roman" w:hAnsi="Times New Roman" w:cs="Times New Roman"/>
        </w:rPr>
        <w:t>získal</w:t>
      </w:r>
      <w:r w:rsidR="00B41E8F">
        <w:rPr>
          <w:rFonts w:ascii="Times New Roman" w:hAnsi="Times New Roman" w:cs="Times New Roman"/>
        </w:rPr>
        <w:t>, v</w:t>
      </w:r>
      <w:r w:rsidRPr="00557E3C">
        <w:rPr>
          <w:rFonts w:ascii="Times New Roman" w:hAnsi="Times New Roman" w:cs="Times New Roman"/>
        </w:rPr>
        <w:t xml:space="preserve">yzpovídal známého podnikatele Richarda Chlada, zaujal finalistky soutěže </w:t>
      </w:r>
      <w:hyperlink r:id="rId12" w:history="1">
        <w:r w:rsidRPr="00377FAB">
          <w:rPr>
            <w:rStyle w:val="Hypertextovodkaz"/>
            <w:rFonts w:ascii="Times New Roman" w:hAnsi="Times New Roman" w:cs="Times New Roman"/>
          </w:rPr>
          <w:t>Miss ČR</w:t>
        </w:r>
      </w:hyperlink>
      <w:r w:rsidRPr="00557E3C">
        <w:rPr>
          <w:rFonts w:ascii="Times New Roman" w:hAnsi="Times New Roman" w:cs="Times New Roman"/>
        </w:rPr>
        <w:t xml:space="preserve"> a svým přirozeným vystupováním zpestřil atmosféru celé výstavy. Návštěvníci si</w:t>
      </w:r>
      <w:r>
        <w:rPr>
          <w:rFonts w:ascii="Times New Roman" w:hAnsi="Times New Roman" w:cs="Times New Roman"/>
        </w:rPr>
        <w:t xml:space="preserve"> tak</w:t>
      </w:r>
      <w:r w:rsidRPr="00557E3C">
        <w:rPr>
          <w:rFonts w:ascii="Times New Roman" w:hAnsi="Times New Roman" w:cs="Times New Roman"/>
        </w:rPr>
        <w:t xml:space="preserve"> mohli poprvé vyzkoušet, jaké to je, když je jejich průvodcem „neživý“ moderátor, který dokáže nejen reagovat</w:t>
      </w:r>
      <w:r w:rsidRPr="00E66FA2">
        <w:rPr>
          <w:rFonts w:ascii="Times New Roman" w:hAnsi="Times New Roman" w:cs="Times New Roman"/>
        </w:rPr>
        <w:t>, ale také bavit.</w:t>
      </w:r>
      <w:r w:rsidR="00B41E8F" w:rsidRPr="00B41E8F">
        <w:rPr>
          <w:rFonts w:ascii="Aptos" w:hAnsi="Aptos" w:cs="Aptos"/>
          <w:color w:val="000000"/>
          <w:sz w:val="22"/>
          <w:szCs w:val="22"/>
          <w:lang w:eastAsia="cs-CZ"/>
        </w:rPr>
        <w:t xml:space="preserve"> </w:t>
      </w:r>
      <w:r w:rsidR="00B41E8F" w:rsidRPr="00B41E8F">
        <w:rPr>
          <w:rFonts w:ascii="Times New Roman" w:hAnsi="Times New Roman" w:cs="Times New Roman"/>
          <w:i/>
          <w:iCs/>
        </w:rPr>
        <w:t>„Moc si vážím příležitosti nasadit technologii hlasového asistenta na veřejné události a být u této interakce. Vzhledem k povaze generativní AI nebylo vůbec jisté, co asistent řekne a kam se dialog s moderátorem a případnými hosty na pódiu nasměruje. Nechtěli jsme konfiguraci AI moderátora příliš navigovat do konkrétních frází, a tak jsme mu ponechali dost prostoru na to, aby byl kreativní a pobavil publikum, ačkoliv znal kontext události a svou roli. Diskuse s Richardem Chladem se i za pomoci lidského moderátora Michala Šedy stočila k jemně kontroverznímu tématu – peníze a vztahy, zatímco s modelkami Miss ČR se AI moderátor dokonce pokoušel flirtovat</w:t>
      </w:r>
      <w:r w:rsidR="00B41E8F">
        <w:rPr>
          <w:rFonts w:ascii="Times New Roman" w:hAnsi="Times New Roman" w:cs="Times New Roman"/>
          <w:i/>
          <w:iCs/>
        </w:rPr>
        <w:t>,</w:t>
      </w:r>
      <w:r w:rsidR="00B41E8F" w:rsidRPr="00B41E8F">
        <w:rPr>
          <w:rFonts w:ascii="Times New Roman" w:hAnsi="Times New Roman" w:cs="Times New Roman"/>
          <w:i/>
          <w:iCs/>
        </w:rPr>
        <w:t>“</w:t>
      </w:r>
      <w:r w:rsidR="00B41E8F" w:rsidRPr="00B41E8F">
        <w:rPr>
          <w:color w:val="000000"/>
          <w:sz w:val="22"/>
          <w:szCs w:val="22"/>
        </w:rPr>
        <w:t xml:space="preserve"> </w:t>
      </w:r>
      <w:r w:rsidR="00B41E8F">
        <w:rPr>
          <w:color w:val="000000"/>
          <w:sz w:val="22"/>
          <w:szCs w:val="22"/>
        </w:rPr>
        <w:t xml:space="preserve">uvádí </w:t>
      </w:r>
      <w:r w:rsidR="00B41E8F" w:rsidRPr="00B41E8F">
        <w:rPr>
          <w:rFonts w:ascii="Times New Roman" w:hAnsi="Times New Roman" w:cs="Times New Roman"/>
        </w:rPr>
        <w:t>Martin Čejka, doktorand na katedře informačního inženýrství</w:t>
      </w:r>
      <w:r w:rsidR="00B41E8F">
        <w:rPr>
          <w:rFonts w:ascii="Times New Roman" w:hAnsi="Times New Roman" w:cs="Times New Roman"/>
          <w:i/>
          <w:iCs/>
        </w:rPr>
        <w:t>.</w:t>
      </w:r>
    </w:p>
    <w:p w14:paraId="62436358" w14:textId="6CB25D12" w:rsidR="004C7DB2" w:rsidRDefault="004C7DB2" w:rsidP="004C7DB2">
      <w:pPr>
        <w:jc w:val="both"/>
        <w:rPr>
          <w:rFonts w:ascii="Times New Roman" w:hAnsi="Times New Roman" w:cs="Times New Roman"/>
        </w:rPr>
      </w:pPr>
    </w:p>
    <w:p w14:paraId="4E470D2C" w14:textId="77777777" w:rsidR="004C7DB2" w:rsidRPr="00E66FA2" w:rsidRDefault="004C7DB2" w:rsidP="004C7DB2">
      <w:pPr>
        <w:jc w:val="both"/>
        <w:rPr>
          <w:rFonts w:ascii="Times New Roman" w:hAnsi="Times New Roman" w:cs="Times New Roman"/>
        </w:rPr>
      </w:pPr>
      <w:r w:rsidRPr="00E66FA2">
        <w:rPr>
          <w:rFonts w:ascii="Times New Roman" w:hAnsi="Times New Roman" w:cs="Times New Roman"/>
          <w:b/>
          <w:bCs/>
        </w:rPr>
        <w:t>Budoucnost společenských interakcí?</w:t>
      </w:r>
    </w:p>
    <w:p w14:paraId="7000425C" w14:textId="7736D475" w:rsidR="004C7DB2" w:rsidRPr="00E66FA2" w:rsidRDefault="004C7DB2" w:rsidP="004C7DB2">
      <w:pPr>
        <w:jc w:val="both"/>
        <w:rPr>
          <w:rFonts w:ascii="Times New Roman" w:hAnsi="Times New Roman" w:cs="Times New Roman"/>
        </w:rPr>
      </w:pPr>
      <w:r w:rsidRPr="00E66FA2">
        <w:rPr>
          <w:rFonts w:ascii="Times New Roman" w:hAnsi="Times New Roman" w:cs="Times New Roman"/>
        </w:rPr>
        <w:t xml:space="preserve">Experiment ukázal, že virtuální asistenti mají potenciál stát se běžnou součástí našich interakcí, a to nejen na veřejných akcích, ale i v soukromí. Umělá inteligence už neslouží pouze jako nástroj pro usnadnění práce; postupně přebírá role, které byly donedávna vyhrazeny lidem. </w:t>
      </w:r>
      <w:r w:rsidRPr="00557E3C">
        <w:rPr>
          <w:rFonts w:ascii="Times New Roman" w:hAnsi="Times New Roman" w:cs="Times New Roman"/>
        </w:rPr>
        <w:t>Mění tím způsob, jakým komunikujeme a vnímáme mezilidské vztahy.</w:t>
      </w:r>
      <w:r w:rsidR="00B41E8F">
        <w:rPr>
          <w:rFonts w:ascii="Times New Roman" w:hAnsi="Times New Roman" w:cs="Times New Roman"/>
        </w:rPr>
        <w:t xml:space="preserve"> </w:t>
      </w:r>
    </w:p>
    <w:p w14:paraId="54FEA919" w14:textId="0B660DBA" w:rsidR="004C7DB2" w:rsidRDefault="004C7DB2" w:rsidP="004C7DB2">
      <w:pPr>
        <w:jc w:val="both"/>
        <w:rPr>
          <w:rFonts w:ascii="Times New Roman" w:hAnsi="Times New Roman" w:cs="Times New Roman"/>
        </w:rPr>
      </w:pPr>
      <w:r w:rsidRPr="00E66FA2">
        <w:rPr>
          <w:rFonts w:ascii="Times New Roman" w:hAnsi="Times New Roman" w:cs="Times New Roman"/>
          <w:i/>
          <w:iCs/>
        </w:rPr>
        <w:t xml:space="preserve">"Využívání technologií umělé inteligence je aktuálně trendem, který rychle nabírá na síle. Díky těmto technologiím se nám podařilo v řádu měsíců a za minimální náklady otevřít prodejní kanály v Polsku, Německu a Rakousku. Naši operátoři nyní dokážou vyřizovat zakázky i reklamace v různých jazycích, ostatní oddělení rychleji porozumí právním a daňovým systémům v okolních zemích. Umělá inteligence vše výrazně zrychluje, zjednodušuje a zlevňuje. </w:t>
      </w:r>
      <w:r w:rsidRPr="00E66FA2">
        <w:rPr>
          <w:rFonts w:ascii="Times New Roman" w:hAnsi="Times New Roman" w:cs="Times New Roman"/>
          <w:i/>
          <w:iCs/>
        </w:rPr>
        <w:lastRenderedPageBreak/>
        <w:t>Rozhodně je to něco, co právě teď mění tento svět</w:t>
      </w:r>
      <w:r w:rsidR="00B41E8F">
        <w:rPr>
          <w:rFonts w:ascii="Times New Roman" w:hAnsi="Times New Roman" w:cs="Times New Roman"/>
          <w:i/>
          <w:iCs/>
        </w:rPr>
        <w:t>,</w:t>
      </w:r>
      <w:r w:rsidRPr="00E66FA2">
        <w:rPr>
          <w:rFonts w:ascii="Times New Roman" w:hAnsi="Times New Roman" w:cs="Times New Roman"/>
          <w:i/>
          <w:iCs/>
        </w:rPr>
        <w:t>"</w:t>
      </w:r>
      <w:r w:rsidR="00B41E8F">
        <w:rPr>
          <w:rFonts w:ascii="Times New Roman" w:hAnsi="Times New Roman" w:cs="Times New Roman"/>
          <w:i/>
          <w:iCs/>
        </w:rPr>
        <w:t xml:space="preserve"> </w:t>
      </w:r>
      <w:r w:rsidR="00B41E8F" w:rsidRPr="00B41E8F">
        <w:rPr>
          <w:rFonts w:ascii="Times New Roman" w:hAnsi="Times New Roman" w:cs="Times New Roman"/>
        </w:rPr>
        <w:t>vysvětluje</w:t>
      </w:r>
      <w:r w:rsidR="00B41E8F">
        <w:rPr>
          <w:rFonts w:ascii="Times New Roman" w:hAnsi="Times New Roman" w:cs="Times New Roman"/>
          <w:i/>
          <w:iCs/>
        </w:rPr>
        <w:t xml:space="preserve"> </w:t>
      </w:r>
      <w:r w:rsidR="00B41E8F" w:rsidRPr="00557E3C">
        <w:rPr>
          <w:rFonts w:ascii="Times New Roman" w:hAnsi="Times New Roman" w:cs="Times New Roman"/>
        </w:rPr>
        <w:t>Robert Novotný, generální</w:t>
      </w:r>
      <w:r w:rsidR="00B41E8F" w:rsidRPr="00E66FA2">
        <w:rPr>
          <w:rFonts w:ascii="Times New Roman" w:hAnsi="Times New Roman" w:cs="Times New Roman"/>
        </w:rPr>
        <w:t xml:space="preserve"> ředitel společnosti Mironet</w:t>
      </w:r>
      <w:r w:rsidR="00B41E8F">
        <w:rPr>
          <w:rFonts w:ascii="Times New Roman" w:hAnsi="Times New Roman" w:cs="Times New Roman"/>
        </w:rPr>
        <w:t>.</w:t>
      </w:r>
    </w:p>
    <w:p w14:paraId="7B884357" w14:textId="77777777" w:rsidR="00B41E8F" w:rsidRPr="00E66FA2" w:rsidRDefault="00B41E8F" w:rsidP="004C7DB2">
      <w:pPr>
        <w:jc w:val="both"/>
        <w:rPr>
          <w:rFonts w:ascii="Times New Roman" w:hAnsi="Times New Roman" w:cs="Times New Roman"/>
        </w:rPr>
      </w:pPr>
    </w:p>
    <w:p w14:paraId="48AA10A7" w14:textId="77777777" w:rsidR="004C7DB2" w:rsidRPr="00E66FA2" w:rsidRDefault="004C7DB2" w:rsidP="004C7DB2">
      <w:pPr>
        <w:jc w:val="both"/>
        <w:rPr>
          <w:rFonts w:ascii="Times New Roman" w:hAnsi="Times New Roman" w:cs="Times New Roman"/>
        </w:rPr>
      </w:pPr>
      <w:r w:rsidRPr="00E66FA2">
        <w:rPr>
          <w:rFonts w:ascii="Times New Roman" w:hAnsi="Times New Roman" w:cs="Times New Roman"/>
        </w:rPr>
        <w:t>Událost na Prague Car Festivalu potvrzuje, že stojíme na prahu nové éry, kde technologie a inovace zásadně mění náš pohled na svět. Virtuální asistenti, jako je tento AI moderátor, mohou obohatit zážitky účastníků společenských událostí a přinést novou úroveň interakce. To však také vyvolává důležité otázky o roli umělé inteligence ve společnosti a jejím dopadu na naši kolektivní identitu a mezilidské vztahy.</w:t>
      </w:r>
    </w:p>
    <w:p w14:paraId="3F4DB813" w14:textId="77777777" w:rsidR="004C7DB2" w:rsidRDefault="004C7DB2" w:rsidP="004C7DB2">
      <w:pPr>
        <w:jc w:val="both"/>
        <w:rPr>
          <w:rFonts w:ascii="Times New Roman" w:hAnsi="Times New Roman" w:cs="Times New Roman"/>
        </w:rPr>
      </w:pPr>
      <w:r w:rsidRPr="00B038FE">
        <w:rPr>
          <w:rFonts w:ascii="Times New Roman" w:hAnsi="Times New Roman" w:cs="Times New Roman"/>
        </w:rPr>
        <w:t xml:space="preserve">Jak se tyto technologické inovace promítnou do našeho každodenního života? Jsme připraveni přijmout AI jako plnohodnotného partnera v komunikaci a interakci? </w:t>
      </w:r>
      <w:r w:rsidRPr="00E66FA2">
        <w:rPr>
          <w:rFonts w:ascii="Times New Roman" w:hAnsi="Times New Roman" w:cs="Times New Roman"/>
        </w:rPr>
        <w:t>Možná je čas zamyslet se nad tím, jak chceme, aby technologie formovala naši budoucnost</w:t>
      </w:r>
      <w:r>
        <w:rPr>
          <w:rFonts w:ascii="Times New Roman" w:hAnsi="Times New Roman" w:cs="Times New Roman"/>
        </w:rPr>
        <w:t>.</w:t>
      </w:r>
    </w:p>
    <w:p w14:paraId="6B8EC333" w14:textId="77777777" w:rsidR="00E4011F" w:rsidRPr="005C4656" w:rsidRDefault="00E4011F" w:rsidP="00E4011F">
      <w:pPr>
        <w:rPr>
          <w:noProof/>
        </w:rPr>
      </w:pPr>
    </w:p>
    <w:p w14:paraId="4B2F4BAF" w14:textId="77777777" w:rsidR="004C7DB2" w:rsidRDefault="004C7DB2" w:rsidP="004C7DB2">
      <w:pPr>
        <w:pStyle w:val="Bezmezer"/>
        <w:pBdr>
          <w:bottom w:val="single" w:sz="4" w:space="1" w:color="auto"/>
        </w:pBdr>
        <w:spacing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0774945" w14:textId="77777777" w:rsidR="004C7DB2" w:rsidRDefault="004C7DB2" w:rsidP="004C7DB2">
      <w:pPr>
        <w:pStyle w:val="Bezmezer"/>
        <w:spacing w:after="240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Česká zemědělská univerzita v Praze</w:t>
      </w:r>
    </w:p>
    <w:p w14:paraId="2B42CDF6" w14:textId="77777777" w:rsidR="004C7DB2" w:rsidRDefault="004C7DB2" w:rsidP="004C7DB2">
      <w:pPr>
        <w:jc w:val="both"/>
        <w:rPr>
          <w:rFonts w:cstheme="minorHAnsi"/>
          <w:noProof/>
          <w:sz w:val="18"/>
          <w:szCs w:val="18"/>
          <w:lang w:eastAsia="ar-SA"/>
        </w:rPr>
      </w:pPr>
      <w:r w:rsidRPr="004E37CC">
        <w:rPr>
          <w:rFonts w:cstheme="minorHAnsi"/>
          <w:noProof/>
          <w:sz w:val="18"/>
          <w:szCs w:val="18"/>
          <w:lang w:eastAsia="ar-SA"/>
        </w:rPr>
        <w:t>ČZU je čtvrtou až pátou největší univerzitou v ČR. Spojuje v sobě sto</w:t>
      </w:r>
      <w:r>
        <w:rPr>
          <w:rFonts w:cstheme="minorHAnsi"/>
          <w:noProof/>
          <w:sz w:val="18"/>
          <w:szCs w:val="18"/>
          <w:lang w:eastAsia="ar-SA"/>
        </w:rPr>
        <w:t>dvacetiletou</w:t>
      </w:r>
      <w:r w:rsidRPr="004E37CC">
        <w:rPr>
          <w:rFonts w:cstheme="minorHAnsi"/>
          <w:noProof/>
          <w:sz w:val="18"/>
          <w:szCs w:val="18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2023 umístila na 601.–700.</w:t>
      </w:r>
      <w:r w:rsidRPr="004E37CC">
        <w:rPr>
          <w:color w:val="000000"/>
          <w:sz w:val="18"/>
          <w:szCs w:val="18"/>
          <w:shd w:val="clear" w:color="auto" w:fill="FFFFFF"/>
        </w:rPr>
        <w:t xml:space="preserve"> </w:t>
      </w:r>
      <w:r w:rsidRPr="004E37CC">
        <w:rPr>
          <w:rFonts w:cstheme="minorHAnsi"/>
          <w:noProof/>
          <w:sz w:val="18"/>
          <w:szCs w:val="18"/>
          <w:lang w:eastAsia="ar-SA"/>
        </w:rPr>
        <w:t>místě na světě a na sdíleném 4. místě z hodnocených univerzit v ČR. V roce 2023 se ČZU se stala 36. nejekologičtější univerzitou na světě díky umístění v žebříčku UI Green Metric World University Rankings.</w:t>
      </w:r>
      <w:r>
        <w:rPr>
          <w:rFonts w:cstheme="minorHAnsi"/>
          <w:noProof/>
          <w:sz w:val="18"/>
          <w:szCs w:val="18"/>
          <w:lang w:eastAsia="ar-SA"/>
        </w:rPr>
        <w:t xml:space="preserve"> </w:t>
      </w:r>
    </w:p>
    <w:p w14:paraId="3CE40D71" w14:textId="77777777" w:rsidR="004C7DB2" w:rsidRDefault="004C7DB2" w:rsidP="004C7DB2">
      <w:pPr>
        <w:jc w:val="both"/>
        <w:rPr>
          <w:rFonts w:ascii="Calibri" w:hAnsi="Calibri"/>
          <w:sz w:val="20"/>
          <w:szCs w:val="20"/>
          <w:lang w:eastAsia="ar-SA"/>
        </w:rPr>
      </w:pPr>
    </w:p>
    <w:p w14:paraId="13E46EF0" w14:textId="77777777" w:rsidR="004C7DB2" w:rsidRDefault="004C7DB2" w:rsidP="004C7DB2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3D809A38" w14:textId="77777777" w:rsidR="004C7DB2" w:rsidRDefault="004C7DB2" w:rsidP="004C7DB2">
      <w:pPr>
        <w:tabs>
          <w:tab w:val="left" w:pos="2920"/>
        </w:tabs>
        <w:rPr>
          <w:rStyle w:val="Hypertextovodkaz"/>
          <w:rFonts w:eastAsiaTheme="minorHAnsi"/>
          <w:sz w:val="20"/>
          <w:szCs w:val="20"/>
        </w:rPr>
      </w:pPr>
      <w:r w:rsidRPr="001E249A">
        <w:rPr>
          <w:rStyle w:val="Hypertextovodkaz"/>
          <w:rFonts w:eastAsiaTheme="minorHAnsi"/>
          <w:sz w:val="20"/>
          <w:szCs w:val="20"/>
        </w:rPr>
        <w:t xml:space="preserve">Karla Mráčková, tisková mluvčí ČZU, +420 603 203 703; </w:t>
      </w:r>
      <w:hyperlink r:id="rId13" w:history="1">
        <w:r w:rsidRPr="00BF4F71">
          <w:rPr>
            <w:rStyle w:val="Hypertextovodkaz"/>
            <w:rFonts w:eastAsiaTheme="minorHAnsi"/>
            <w:sz w:val="20"/>
            <w:szCs w:val="20"/>
          </w:rPr>
          <w:t>mrackovak@rektorat.czu.cz</w:t>
        </w:r>
      </w:hyperlink>
    </w:p>
    <w:p w14:paraId="055A8D70" w14:textId="1DF994E6" w:rsidR="00504549" w:rsidRPr="00FC13A8" w:rsidRDefault="00504549" w:rsidP="00E4011F">
      <w:pPr>
        <w:pStyle w:val="Nadpis"/>
      </w:pPr>
    </w:p>
    <w:p w14:paraId="7DF0ADBE" w14:textId="77777777" w:rsidR="00E866B2" w:rsidRDefault="00E866B2" w:rsidP="00E866B2">
      <w:pPr>
        <w:pStyle w:val="DatumRoboto"/>
      </w:pPr>
    </w:p>
    <w:p w14:paraId="15464ABC" w14:textId="1D9F71A1" w:rsidR="00091D49" w:rsidRPr="00080B21" w:rsidRDefault="00091D49" w:rsidP="00080B21">
      <w:pPr>
        <w:pStyle w:val="Podpishlavikovpapr"/>
      </w:pPr>
    </w:p>
    <w:sectPr w:rsidR="00091D49" w:rsidRPr="00080B21" w:rsidSect="00504549">
      <w:headerReference w:type="default" r:id="rId14"/>
      <w:headerReference w:type="first" r:id="rId15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4A36D" w14:textId="77777777" w:rsidR="00CD0FD9" w:rsidRDefault="00CD0FD9" w:rsidP="00091D49">
      <w:r>
        <w:separator/>
      </w:r>
    </w:p>
  </w:endnote>
  <w:endnote w:type="continuationSeparator" w:id="0">
    <w:p w14:paraId="59FF26CE" w14:textId="77777777" w:rsidR="00CD0FD9" w:rsidRDefault="00CD0FD9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FD506" w14:textId="77777777" w:rsidR="00CD0FD9" w:rsidRDefault="00CD0FD9" w:rsidP="00091D49">
      <w:r>
        <w:separator/>
      </w:r>
    </w:p>
  </w:footnote>
  <w:footnote w:type="continuationSeparator" w:id="0">
    <w:p w14:paraId="2F30D1DA" w14:textId="77777777" w:rsidR="00CD0FD9" w:rsidRDefault="00CD0FD9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5F904" w14:textId="77777777" w:rsidR="00091D49" w:rsidRPr="00091D49" w:rsidRDefault="005A1FBD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3CEDA67" wp14:editId="319D630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D8E0C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3CEDA67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2D9D8E0C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7DEDEE6B" wp14:editId="2BE07303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6" cy="10691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AC6C4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CA9028B" wp14:editId="5AD3812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690225"/>
          <wp:effectExtent l="0" t="0" r="571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9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1F"/>
    <w:rsid w:val="00071E4A"/>
    <w:rsid w:val="00080B21"/>
    <w:rsid w:val="00091D49"/>
    <w:rsid w:val="00183A3F"/>
    <w:rsid w:val="001A0294"/>
    <w:rsid w:val="001D6585"/>
    <w:rsid w:val="00266416"/>
    <w:rsid w:val="002E4DB6"/>
    <w:rsid w:val="0035063B"/>
    <w:rsid w:val="00433020"/>
    <w:rsid w:val="004C7DB2"/>
    <w:rsid w:val="004D0F6A"/>
    <w:rsid w:val="00504549"/>
    <w:rsid w:val="0059137A"/>
    <w:rsid w:val="005A1FBD"/>
    <w:rsid w:val="005F0305"/>
    <w:rsid w:val="00637A19"/>
    <w:rsid w:val="007005C0"/>
    <w:rsid w:val="007C0B49"/>
    <w:rsid w:val="00887E7D"/>
    <w:rsid w:val="00945FA4"/>
    <w:rsid w:val="00961E77"/>
    <w:rsid w:val="009765B4"/>
    <w:rsid w:val="009A0C31"/>
    <w:rsid w:val="00A04A55"/>
    <w:rsid w:val="00A257EE"/>
    <w:rsid w:val="00B1141B"/>
    <w:rsid w:val="00B41E8F"/>
    <w:rsid w:val="00BB1C71"/>
    <w:rsid w:val="00BC32DD"/>
    <w:rsid w:val="00CC5C1A"/>
    <w:rsid w:val="00CD0FD9"/>
    <w:rsid w:val="00CD33FB"/>
    <w:rsid w:val="00D70BBA"/>
    <w:rsid w:val="00D7105E"/>
    <w:rsid w:val="00D765CD"/>
    <w:rsid w:val="00DD0D0C"/>
    <w:rsid w:val="00E4011F"/>
    <w:rsid w:val="00E85136"/>
    <w:rsid w:val="00E866B2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B1198"/>
  <w15:chartTrackingRefBased/>
  <w15:docId w15:val="{AB80F8F2-F676-4059-9918-897B43E9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011F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E4011F"/>
    <w:rPr>
      <w:color w:val="0000FF"/>
      <w:u w:val="single"/>
    </w:rPr>
  </w:style>
  <w:style w:type="paragraph" w:styleId="Bezmezer">
    <w:name w:val="No Spacing"/>
    <w:uiPriority w:val="1"/>
    <w:qFormat/>
    <w:rsid w:val="004C7DB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edry.czu.cz/kii/menu?editmode=0" TargetMode="External"/><Relationship Id="rId13" Type="http://schemas.openxmlformats.org/officeDocument/2006/relationships/hyperlink" Target="mailto:mrackovak@rektorat.cz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guecarfestival.cz/" TargetMode="External"/><Relationship Id="rId12" Type="http://schemas.openxmlformats.org/officeDocument/2006/relationships/hyperlink" Target="https://www.miss-ceske-republiky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mironet.cz/?gad_source=1&amp;gclid=Cj0KCQiArby5BhCDARIsAIJvjIT2x21dZnXJK-ZpJ-sKJsoKRKxr5yR6YiZ-4Ct-55HMqwaLq4N1cXAaAiQ9EALw_wcB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databig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peoplecz.cz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PEF\CZU_PEF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76D73-2534-48E2-9BB0-FAF6B5E6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CZU_PEF_Tiskova zprava.dotx</Template>
  <TotalTime>1</TotalTime>
  <Pages>2</Pages>
  <Words>726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dcterms:created xsi:type="dcterms:W3CDTF">2024-11-20T13:26:00Z</dcterms:created>
  <dcterms:modified xsi:type="dcterms:W3CDTF">2024-11-20T13:26:00Z</dcterms:modified>
</cp:coreProperties>
</file>