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93" w:rsidRDefault="002A7093" w:rsidP="002A7093">
      <w:pPr>
        <w:autoSpaceDE w:val="0"/>
        <w:autoSpaceDN w:val="0"/>
        <w:adjustRightInd w:val="0"/>
        <w:rPr>
          <w:rFonts w:ascii="Tahoma" w:hAnsi="Tahoma" w:cs="Tahoma"/>
          <w:b/>
          <w:sz w:val="32"/>
          <w:szCs w:val="32"/>
        </w:rPr>
      </w:pPr>
      <w:r>
        <w:rPr>
          <w:rFonts w:ascii="Tahoma" w:hAnsi="Tahoma" w:cs="Tahoma"/>
          <w:b/>
          <w:sz w:val="32"/>
          <w:szCs w:val="32"/>
        </w:rPr>
        <w:t>DUBLIN INSTITUTE OF TECHNOLOGY</w:t>
      </w:r>
    </w:p>
    <w:p w:rsidR="002A7093" w:rsidRDefault="002A7093" w:rsidP="002A7093">
      <w:pPr>
        <w:autoSpaceDE w:val="0"/>
        <w:autoSpaceDN w:val="0"/>
        <w:adjustRightInd w:val="0"/>
        <w:rPr>
          <w:rFonts w:ascii="Tahoma" w:hAnsi="Tahoma" w:cs="Tahoma"/>
          <w:b/>
          <w:sz w:val="32"/>
          <w:szCs w:val="32"/>
        </w:rPr>
      </w:pPr>
      <w:r>
        <w:rPr>
          <w:rFonts w:ascii="Tahoma" w:hAnsi="Tahoma" w:cs="Tahoma"/>
          <w:b/>
          <w:sz w:val="32"/>
          <w:szCs w:val="32"/>
        </w:rPr>
        <w:t>IRL DUBLIN27</w:t>
      </w:r>
    </w:p>
    <w:p w:rsidR="005E322F" w:rsidRDefault="005E322F"/>
    <w:p w:rsidR="002A7093" w:rsidRDefault="002A7093">
      <w:r>
        <w:rPr>
          <w:rFonts w:ascii="Britannic Bold" w:hAnsi="Britannic Bold" w:cs="Calibri"/>
          <w:noProof/>
          <w:color w:val="0000FF"/>
          <w:sz w:val="20"/>
          <w:szCs w:val="20"/>
        </w:rPr>
        <w:drawing>
          <wp:inline distT="0" distB="0" distL="0" distR="0" wp14:anchorId="626B6FA9" wp14:editId="4EA79E94">
            <wp:extent cx="1181100" cy="1143000"/>
            <wp:effectExtent l="0" t="0" r="0" b="0"/>
            <wp:docPr id="4" name="Obrázek 4" descr="dit_cr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440A9B" w:rsidRDefault="00440A9B" w:rsidP="00440A9B"/>
    <w:p w:rsidR="00E748DF" w:rsidRDefault="00E748DF" w:rsidP="00440A9B"/>
    <w:p w:rsidR="00E748DF" w:rsidRDefault="00E748DF" w:rsidP="00E748DF">
      <w:pPr>
        <w:rPr>
          <w:rFonts w:ascii="Segoe UI" w:hAnsi="Segoe UI" w:cs="Segoe UI"/>
          <w:sz w:val="20"/>
          <w:szCs w:val="20"/>
          <w:lang w:val="en-GB"/>
        </w:rPr>
      </w:pPr>
      <w:r>
        <w:rPr>
          <w:rFonts w:ascii="Segoe UI" w:hAnsi="Segoe UI" w:cs="Segoe UI"/>
          <w:sz w:val="20"/>
          <w:szCs w:val="20"/>
          <w:lang w:val="en-GB"/>
        </w:rPr>
        <w:t>&gt;&gt;&gt; "Peter Dalton" &lt;peter.dalton@dit.ie&gt; 1.4.2015 18:14 &gt;&gt;&gt;</w:t>
      </w:r>
    </w:p>
    <w:p w:rsidR="00E748DF" w:rsidRDefault="00E748DF" w:rsidP="00E748DF">
      <w:pPr>
        <w:rPr>
          <w:rFonts w:ascii="Calibri" w:hAnsi="Calibri" w:cs="Calibri"/>
          <w:sz w:val="22"/>
          <w:szCs w:val="22"/>
          <w:lang w:val="en-GB" w:eastAsia="en-US"/>
        </w:rPr>
      </w:pPr>
      <w:r>
        <w:rPr>
          <w:lang w:val="en-GB"/>
        </w:rPr>
        <w:t xml:space="preserve">Dear </w:t>
      </w:r>
      <w:proofErr w:type="gramStart"/>
      <w:r>
        <w:rPr>
          <w:lang w:val="en-GB"/>
        </w:rPr>
        <w:t>Martina ,</w:t>
      </w:r>
      <w:proofErr w:type="gramEnd"/>
    </w:p>
    <w:p w:rsidR="00E748DF" w:rsidRDefault="00E748DF" w:rsidP="00E748DF">
      <w:pPr>
        <w:rPr>
          <w:lang w:val="en-GB"/>
        </w:rPr>
      </w:pPr>
    </w:p>
    <w:p w:rsidR="00E748DF" w:rsidRDefault="00E748DF" w:rsidP="00E748DF">
      <w:pPr>
        <w:rPr>
          <w:lang w:val="en-GB"/>
        </w:rPr>
      </w:pPr>
      <w:r>
        <w:rPr>
          <w:lang w:val="en-GB"/>
        </w:rPr>
        <w:t xml:space="preserve">I would like to introduce myself, my name is </w:t>
      </w:r>
      <w:r w:rsidRPr="00174A71">
        <w:rPr>
          <w:b/>
          <w:lang w:val="en-GB"/>
        </w:rPr>
        <w:t>Peter Dalton</w:t>
      </w:r>
      <w:r>
        <w:rPr>
          <w:lang w:val="en-GB"/>
        </w:rPr>
        <w:t xml:space="preserve"> going forward I am going to be managing the Erasmus+ Programme here in DIT in the International Office. My colleague </w:t>
      </w:r>
      <w:proofErr w:type="spellStart"/>
      <w:r>
        <w:rPr>
          <w:lang w:val="en-GB"/>
        </w:rPr>
        <w:t>Caoimhe</w:t>
      </w:r>
      <w:proofErr w:type="spellEnd"/>
      <w:r>
        <w:rPr>
          <w:lang w:val="en-GB"/>
        </w:rPr>
        <w:t xml:space="preserve"> </w:t>
      </w:r>
      <w:proofErr w:type="spellStart"/>
      <w:r>
        <w:rPr>
          <w:lang w:val="en-GB"/>
        </w:rPr>
        <w:t>Mulhall</w:t>
      </w:r>
      <w:proofErr w:type="spellEnd"/>
      <w:r>
        <w:rPr>
          <w:lang w:val="en-GB"/>
        </w:rPr>
        <w:t xml:space="preserve"> has undertaken a new role as </w:t>
      </w:r>
      <w:r>
        <w:rPr>
          <w:lang w:val="en-GB" w:eastAsia="en-GB"/>
        </w:rPr>
        <w:t xml:space="preserve">Regional Recruitment Manager for India, Pakistan, </w:t>
      </w:r>
      <w:proofErr w:type="gramStart"/>
      <w:r>
        <w:rPr>
          <w:lang w:val="en-GB" w:eastAsia="en-GB"/>
        </w:rPr>
        <w:t>Nepal</w:t>
      </w:r>
      <w:proofErr w:type="gramEnd"/>
      <w:r>
        <w:rPr>
          <w:lang w:val="en-GB" w:eastAsia="en-GB"/>
        </w:rPr>
        <w:t xml:space="preserve"> &amp; Sri Lanka</w:t>
      </w:r>
      <w:r>
        <w:rPr>
          <w:lang w:val="en-GB"/>
        </w:rPr>
        <w:t xml:space="preserve"> here in DIT and we wish her all the best in this role. Thankfully she is still </w:t>
      </w:r>
      <w:proofErr w:type="gramStart"/>
      <w:r>
        <w:rPr>
          <w:lang w:val="en-GB"/>
        </w:rPr>
        <w:t>here(</w:t>
      </w:r>
      <w:proofErr w:type="gramEnd"/>
      <w:r>
        <w:rPr>
          <w:lang w:val="en-GB"/>
        </w:rPr>
        <w:t>although she is currently in India) so she will be guiding me through the processes in due course.</w:t>
      </w:r>
    </w:p>
    <w:p w:rsidR="00E748DF" w:rsidRDefault="00E748DF" w:rsidP="00E748DF">
      <w:pPr>
        <w:rPr>
          <w:lang w:val="en-GB"/>
        </w:rPr>
      </w:pPr>
    </w:p>
    <w:p w:rsidR="00E748DF" w:rsidRDefault="00E748DF" w:rsidP="00E748DF">
      <w:pPr>
        <w:rPr>
          <w:lang w:val="en-GB"/>
        </w:rPr>
      </w:pPr>
      <w:r>
        <w:rPr>
          <w:lang w:val="en-GB"/>
        </w:rPr>
        <w:t>Thank you all again for your continued support and I lo</w:t>
      </w:r>
      <w:bookmarkStart w:id="0" w:name="_GoBack"/>
      <w:bookmarkEnd w:id="0"/>
      <w:r>
        <w:rPr>
          <w:lang w:val="en-GB"/>
        </w:rPr>
        <w:t>ok forward with dealing with you in the future.</w:t>
      </w:r>
    </w:p>
    <w:p w:rsidR="00E748DF" w:rsidRDefault="00E748DF" w:rsidP="00E748DF">
      <w:pPr>
        <w:rPr>
          <w:lang w:val="en-GB"/>
        </w:rPr>
      </w:pPr>
    </w:p>
    <w:p w:rsidR="00E748DF" w:rsidRDefault="00E748DF" w:rsidP="00E748DF">
      <w:pPr>
        <w:rPr>
          <w:lang w:val="en-GB"/>
        </w:rPr>
      </w:pPr>
      <w:r>
        <w:rPr>
          <w:lang w:val="en-GB"/>
        </w:rPr>
        <w:t>Kind Regards</w:t>
      </w:r>
    </w:p>
    <w:p w:rsidR="00E748DF" w:rsidRDefault="00E748DF" w:rsidP="00E748DF">
      <w:pPr>
        <w:rPr>
          <w:lang w:val="en-GB"/>
        </w:rPr>
      </w:pPr>
    </w:p>
    <w:p w:rsidR="00E748DF" w:rsidRDefault="00E748DF" w:rsidP="00E748DF">
      <w:pPr>
        <w:rPr>
          <w:lang w:val="en-GB"/>
        </w:rPr>
      </w:pPr>
    </w:p>
    <w:p w:rsidR="00E748DF" w:rsidRDefault="00E748DF" w:rsidP="00E748DF">
      <w:pPr>
        <w:rPr>
          <w:lang w:val="en-GB"/>
        </w:rPr>
      </w:pPr>
      <w:r>
        <w:rPr>
          <w:lang w:val="en-GB"/>
        </w:rPr>
        <w:t>Peter</w:t>
      </w:r>
    </w:p>
    <w:p w:rsidR="00E748DF" w:rsidRDefault="00E748DF" w:rsidP="00E748DF">
      <w:pPr>
        <w:rPr>
          <w:lang w:val="en-GB"/>
        </w:rPr>
      </w:pPr>
    </w:p>
    <w:p w:rsidR="00E748DF" w:rsidRDefault="00E748DF" w:rsidP="00E748DF">
      <w:pPr>
        <w:rPr>
          <w:lang w:val="en-GB"/>
        </w:rPr>
      </w:pPr>
    </w:p>
    <w:p w:rsidR="00E748DF" w:rsidRDefault="00E748DF" w:rsidP="00E748DF">
      <w:pPr>
        <w:rPr>
          <w:rFonts w:ascii="Calisto MT" w:hAnsi="Calisto MT"/>
          <w:b/>
          <w:bCs/>
          <w:color w:val="1F497D"/>
          <w:u w:val="single"/>
          <w:lang w:val="en-GB" w:eastAsia="en-GB"/>
        </w:rPr>
      </w:pPr>
      <w:r>
        <w:rPr>
          <w:rFonts w:ascii="Calisto MT" w:hAnsi="Calisto MT"/>
          <w:b/>
          <w:bCs/>
          <w:color w:val="0080C0"/>
          <w:sz w:val="27"/>
          <w:szCs w:val="27"/>
          <w:u w:val="single"/>
          <w:lang w:val="en-GB" w:eastAsia="en-GB"/>
        </w:rPr>
        <w:t>______________________________________________________</w:t>
      </w:r>
    </w:p>
    <w:p w:rsidR="00E748DF" w:rsidRDefault="00E748DF" w:rsidP="00E748DF">
      <w:pPr>
        <w:rPr>
          <w:rFonts w:ascii="Berlin Sans FB" w:hAnsi="Berlin Sans FB"/>
          <w:color w:val="1F497D"/>
          <w:lang w:val="en-GB" w:eastAsia="en-GB"/>
        </w:rPr>
      </w:pPr>
      <w:r>
        <w:rPr>
          <w:rFonts w:ascii="Berlin Sans FB" w:hAnsi="Berlin Sans FB"/>
          <w:color w:val="1F497D"/>
          <w:lang w:val="en-GB" w:eastAsia="en-GB"/>
        </w:rPr>
        <w:t>Peter Dalton</w:t>
      </w:r>
    </w:p>
    <w:p w:rsidR="00E748DF" w:rsidRDefault="00E748DF" w:rsidP="00E748DF">
      <w:pPr>
        <w:rPr>
          <w:rFonts w:ascii="Constantia" w:hAnsi="Constantia"/>
          <w:color w:val="1F497D"/>
          <w:sz w:val="22"/>
          <w:szCs w:val="22"/>
          <w:lang w:val="en-GB" w:eastAsia="en-GB"/>
        </w:rPr>
      </w:pPr>
      <w:r>
        <w:rPr>
          <w:rFonts w:ascii="Constantia" w:hAnsi="Constantia"/>
          <w:color w:val="1F497D"/>
          <w:lang w:val="en-GB" w:eastAsia="en-GB"/>
        </w:rPr>
        <w:t> </w:t>
      </w:r>
    </w:p>
    <w:p w:rsidR="00E748DF" w:rsidRDefault="00E748DF" w:rsidP="00E748DF">
      <w:pPr>
        <w:rPr>
          <w:rFonts w:ascii="Constantia" w:hAnsi="Constantia"/>
          <w:color w:val="1F497D"/>
          <w:sz w:val="20"/>
          <w:szCs w:val="20"/>
          <w:lang w:val="en-GB" w:eastAsia="en-GB"/>
        </w:rPr>
      </w:pPr>
      <w:r>
        <w:rPr>
          <w:rFonts w:ascii="Constantia" w:hAnsi="Constantia"/>
          <w:color w:val="0080C0"/>
          <w:sz w:val="20"/>
          <w:szCs w:val="20"/>
          <w:lang w:val="en-GB" w:eastAsia="en-GB"/>
        </w:rPr>
        <w:t>Exchange/Erasmus Coordinator</w:t>
      </w:r>
    </w:p>
    <w:p w:rsidR="00E748DF" w:rsidRDefault="00E748DF" w:rsidP="00E748DF">
      <w:pPr>
        <w:rPr>
          <w:rFonts w:ascii="Constantia" w:hAnsi="Constantia"/>
          <w:color w:val="1F497D"/>
          <w:sz w:val="20"/>
          <w:szCs w:val="20"/>
          <w:lang w:val="en-GB" w:eastAsia="en-GB"/>
        </w:rPr>
      </w:pPr>
      <w:r>
        <w:rPr>
          <w:rFonts w:ascii="Constantia" w:hAnsi="Constantia"/>
          <w:color w:val="0080C0"/>
          <w:sz w:val="20"/>
          <w:szCs w:val="20"/>
          <w:lang w:val="en-GB" w:eastAsia="en-GB"/>
        </w:rPr>
        <w:t>Dublin Institute of Technology</w:t>
      </w:r>
      <w:r>
        <w:rPr>
          <w:rFonts w:ascii="Constantia" w:hAnsi="Constantia"/>
          <w:color w:val="7030A0"/>
          <w:sz w:val="20"/>
          <w:szCs w:val="20"/>
          <w:lang w:val="en-GB" w:eastAsia="en-GB"/>
        </w:rPr>
        <w:t> |</w:t>
      </w:r>
      <w:r>
        <w:rPr>
          <w:rFonts w:ascii="Constantia" w:hAnsi="Constantia"/>
          <w:color w:val="0080C0"/>
          <w:sz w:val="20"/>
          <w:szCs w:val="20"/>
          <w:lang w:val="en-GB" w:eastAsia="en-GB"/>
        </w:rPr>
        <w:t xml:space="preserve"> 143 - 149 </w:t>
      </w:r>
      <w:proofErr w:type="spellStart"/>
      <w:r>
        <w:rPr>
          <w:rFonts w:ascii="Constantia" w:hAnsi="Constantia"/>
          <w:color w:val="0080C0"/>
          <w:sz w:val="20"/>
          <w:szCs w:val="20"/>
          <w:lang w:val="en-GB" w:eastAsia="en-GB"/>
        </w:rPr>
        <w:t>Rathmines</w:t>
      </w:r>
      <w:proofErr w:type="spellEnd"/>
      <w:r>
        <w:rPr>
          <w:rFonts w:ascii="Constantia" w:hAnsi="Constantia"/>
          <w:color w:val="0080C0"/>
          <w:sz w:val="20"/>
          <w:szCs w:val="20"/>
          <w:lang w:val="en-GB" w:eastAsia="en-GB"/>
        </w:rPr>
        <w:t xml:space="preserve"> Road </w:t>
      </w:r>
      <w:r>
        <w:rPr>
          <w:rFonts w:ascii="Constantia" w:hAnsi="Constantia"/>
          <w:color w:val="7030A0"/>
          <w:sz w:val="20"/>
          <w:szCs w:val="20"/>
          <w:lang w:val="en-GB" w:eastAsia="en-GB"/>
        </w:rPr>
        <w:t xml:space="preserve">| </w:t>
      </w:r>
      <w:proofErr w:type="spellStart"/>
      <w:r>
        <w:rPr>
          <w:rFonts w:ascii="Constantia" w:hAnsi="Constantia"/>
          <w:color w:val="0080C0"/>
          <w:sz w:val="20"/>
          <w:szCs w:val="20"/>
          <w:lang w:val="en-GB" w:eastAsia="en-GB"/>
        </w:rPr>
        <w:t>Rathmines</w:t>
      </w:r>
      <w:proofErr w:type="spellEnd"/>
      <w:r>
        <w:rPr>
          <w:rFonts w:ascii="Constantia" w:hAnsi="Constantia"/>
          <w:color w:val="0080C0"/>
          <w:sz w:val="20"/>
          <w:szCs w:val="20"/>
          <w:lang w:val="en-GB" w:eastAsia="en-GB"/>
        </w:rPr>
        <w:t> </w:t>
      </w:r>
      <w:r>
        <w:rPr>
          <w:rFonts w:ascii="Constantia" w:hAnsi="Constantia"/>
          <w:color w:val="7030A0"/>
          <w:sz w:val="20"/>
          <w:szCs w:val="20"/>
          <w:lang w:val="en-GB" w:eastAsia="en-GB"/>
        </w:rPr>
        <w:t>|</w:t>
      </w:r>
      <w:r>
        <w:rPr>
          <w:rFonts w:ascii="Constantia" w:hAnsi="Constantia"/>
          <w:color w:val="0080C0"/>
          <w:sz w:val="20"/>
          <w:szCs w:val="20"/>
          <w:lang w:val="en-GB" w:eastAsia="en-GB"/>
        </w:rPr>
        <w:t xml:space="preserve"> Dublin 6 </w:t>
      </w:r>
      <w:r>
        <w:rPr>
          <w:rFonts w:ascii="Constantia" w:hAnsi="Constantia"/>
          <w:color w:val="7030A0"/>
          <w:sz w:val="20"/>
          <w:szCs w:val="20"/>
          <w:lang w:val="en-GB" w:eastAsia="en-GB"/>
        </w:rPr>
        <w:t xml:space="preserve">| </w:t>
      </w:r>
      <w:r>
        <w:rPr>
          <w:rFonts w:ascii="Constantia" w:hAnsi="Constantia"/>
          <w:color w:val="0080C0"/>
          <w:sz w:val="20"/>
          <w:szCs w:val="20"/>
          <w:lang w:val="en-GB" w:eastAsia="en-GB"/>
        </w:rPr>
        <w:t xml:space="preserve">Ireland                        </w:t>
      </w:r>
    </w:p>
    <w:p w:rsidR="00E748DF" w:rsidRDefault="00E748DF" w:rsidP="00E748DF">
      <w:pPr>
        <w:rPr>
          <w:rFonts w:ascii="Constantia" w:hAnsi="Constantia"/>
          <w:color w:val="4F81BD"/>
          <w:sz w:val="20"/>
          <w:szCs w:val="20"/>
          <w:lang w:val="en-GB" w:eastAsia="en-GB"/>
        </w:rPr>
      </w:pPr>
      <w:r>
        <w:rPr>
          <w:rFonts w:ascii="Constantia" w:hAnsi="Constantia"/>
          <w:color w:val="4F81BD"/>
          <w:sz w:val="20"/>
          <w:szCs w:val="20"/>
          <w:lang w:val="en-GB" w:eastAsia="en-GB"/>
        </w:rPr>
        <w:t> </w:t>
      </w:r>
    </w:p>
    <w:p w:rsidR="00E748DF" w:rsidRDefault="00E748DF" w:rsidP="00E748DF">
      <w:pPr>
        <w:rPr>
          <w:rFonts w:ascii="Constantia" w:hAnsi="Constantia"/>
          <w:b/>
          <w:bCs/>
          <w:color w:val="4F81BD"/>
          <w:sz w:val="20"/>
          <w:szCs w:val="20"/>
          <w:lang w:val="en-GB" w:eastAsia="en-GB"/>
        </w:rPr>
      </w:pPr>
      <w:r>
        <w:rPr>
          <w:rFonts w:ascii="Constantia" w:hAnsi="Constantia"/>
          <w:b/>
          <w:bCs/>
          <w:color w:val="4F81BD"/>
          <w:sz w:val="20"/>
          <w:szCs w:val="20"/>
          <w:lang w:val="en-GB" w:eastAsia="en-GB"/>
        </w:rPr>
        <w:t xml:space="preserve">Tel: +353 1 402   3404 </w:t>
      </w:r>
      <w:r>
        <w:rPr>
          <w:rFonts w:ascii="Constantia" w:hAnsi="Constantia"/>
          <w:b/>
          <w:bCs/>
          <w:color w:val="7030A0"/>
          <w:sz w:val="20"/>
          <w:szCs w:val="20"/>
          <w:lang w:val="en-GB" w:eastAsia="en-GB"/>
        </w:rPr>
        <w:t xml:space="preserve">| </w:t>
      </w:r>
    </w:p>
    <w:p w:rsidR="00E748DF" w:rsidRDefault="00E748DF" w:rsidP="00E748DF">
      <w:pPr>
        <w:rPr>
          <w:rFonts w:ascii="Constantia" w:hAnsi="Constantia"/>
          <w:b/>
          <w:bCs/>
          <w:color w:val="4F81BD"/>
          <w:sz w:val="20"/>
          <w:szCs w:val="20"/>
          <w:lang w:val="en-GB" w:eastAsia="en-GB"/>
        </w:rPr>
      </w:pPr>
    </w:p>
    <w:p w:rsidR="00E748DF" w:rsidRDefault="00E748DF" w:rsidP="00E748DF">
      <w:pPr>
        <w:rPr>
          <w:rFonts w:ascii="Constantia" w:hAnsi="Constantia"/>
          <w:b/>
          <w:bCs/>
          <w:color w:val="4F81BD"/>
          <w:sz w:val="20"/>
          <w:szCs w:val="20"/>
          <w:lang w:val="nl-NL" w:eastAsia="en-GB"/>
        </w:rPr>
      </w:pPr>
      <w:r>
        <w:rPr>
          <w:rFonts w:ascii="Constantia" w:hAnsi="Constantia"/>
          <w:b/>
          <w:bCs/>
          <w:color w:val="4F81BD"/>
          <w:sz w:val="20"/>
          <w:szCs w:val="20"/>
          <w:lang w:val="nl-NL" w:eastAsia="en-GB"/>
        </w:rPr>
        <w:t xml:space="preserve">Website: </w:t>
      </w:r>
      <w:r>
        <w:rPr>
          <w:lang w:val="en-GB"/>
        </w:rPr>
        <w:fldChar w:fldCharType="begin"/>
      </w:r>
      <w:r>
        <w:rPr>
          <w:lang w:val="en-GB"/>
        </w:rPr>
        <w:instrText xml:space="preserve"> HYPERLINK "http://www.dit.ie/international" </w:instrText>
      </w:r>
      <w:r>
        <w:rPr>
          <w:lang w:val="en-GB"/>
        </w:rPr>
        <w:fldChar w:fldCharType="separate"/>
      </w:r>
      <w:r>
        <w:rPr>
          <w:rStyle w:val="Hypertextovodkaz"/>
          <w:rFonts w:ascii="Constantia" w:hAnsi="Constantia"/>
          <w:b/>
          <w:bCs/>
          <w:sz w:val="20"/>
          <w:szCs w:val="20"/>
          <w:lang w:val="en-IE" w:eastAsia="en-GB"/>
        </w:rPr>
        <w:t>http://www.dit.ie/international</w:t>
      </w:r>
      <w:r>
        <w:rPr>
          <w:lang w:val="en-GB"/>
        </w:rPr>
        <w:fldChar w:fldCharType="end"/>
      </w:r>
      <w:r>
        <w:rPr>
          <w:rFonts w:ascii="Constantia" w:hAnsi="Constantia"/>
          <w:b/>
          <w:bCs/>
          <w:color w:val="548DD4"/>
          <w:sz w:val="20"/>
          <w:szCs w:val="20"/>
          <w:lang w:val="en-GB" w:eastAsia="en-GB"/>
        </w:rPr>
        <w:t xml:space="preserve"> </w:t>
      </w:r>
    </w:p>
    <w:p w:rsidR="00E748DF" w:rsidRDefault="00E748DF" w:rsidP="00440A9B"/>
    <w:p w:rsidR="00E748DF" w:rsidRDefault="00E748DF" w:rsidP="00440A9B"/>
    <w:p w:rsidR="00E748DF" w:rsidRDefault="00E748DF" w:rsidP="00440A9B"/>
    <w:p w:rsidR="00440A9B" w:rsidRDefault="00440A9B" w:rsidP="00440A9B">
      <w:pPr>
        <w:rPr>
          <w:rFonts w:ascii="Segoe UI" w:hAnsi="Segoe UI" w:cs="Segoe UI"/>
          <w:sz w:val="20"/>
          <w:szCs w:val="20"/>
          <w:lang w:val="en-GB"/>
        </w:rPr>
      </w:pPr>
      <w:r>
        <w:rPr>
          <w:rFonts w:ascii="Segoe UI" w:hAnsi="Segoe UI" w:cs="Segoe UI"/>
          <w:sz w:val="20"/>
          <w:szCs w:val="20"/>
          <w:lang w:val="en-GB"/>
        </w:rPr>
        <w:t>&gt;&gt;&gt; "</w:t>
      </w:r>
      <w:proofErr w:type="spellStart"/>
      <w:r>
        <w:rPr>
          <w:rFonts w:ascii="Segoe UI" w:hAnsi="Segoe UI" w:cs="Segoe UI"/>
          <w:sz w:val="20"/>
          <w:szCs w:val="20"/>
          <w:lang w:val="en-GB"/>
        </w:rPr>
        <w:t>Caoimhe</w:t>
      </w:r>
      <w:proofErr w:type="spellEnd"/>
      <w:r>
        <w:rPr>
          <w:rFonts w:ascii="Segoe UI" w:hAnsi="Segoe UI" w:cs="Segoe UI"/>
          <w:sz w:val="20"/>
          <w:szCs w:val="20"/>
          <w:lang w:val="en-GB"/>
        </w:rPr>
        <w:t xml:space="preserve"> </w:t>
      </w:r>
      <w:proofErr w:type="spellStart"/>
      <w:r>
        <w:rPr>
          <w:rFonts w:ascii="Segoe UI" w:hAnsi="Segoe UI" w:cs="Segoe UI"/>
          <w:sz w:val="20"/>
          <w:szCs w:val="20"/>
          <w:lang w:val="en-GB"/>
        </w:rPr>
        <w:t>Mulhall</w:t>
      </w:r>
      <w:proofErr w:type="spellEnd"/>
      <w:r>
        <w:rPr>
          <w:rFonts w:ascii="Segoe UI" w:hAnsi="Segoe UI" w:cs="Segoe UI"/>
          <w:sz w:val="20"/>
          <w:szCs w:val="20"/>
          <w:lang w:val="en-GB"/>
        </w:rPr>
        <w:t>" &lt;caoimhe.mulhall@dit.ie&gt; 15.8.2014 16:45 &gt;&gt;&gt;</w:t>
      </w:r>
    </w:p>
    <w:p w:rsidR="00440A9B" w:rsidRDefault="00440A9B" w:rsidP="00440A9B">
      <w:pPr>
        <w:rPr>
          <w:color w:val="222222"/>
          <w:lang w:val="en-GB"/>
        </w:rPr>
      </w:pPr>
    </w:p>
    <w:p w:rsidR="00440A9B" w:rsidRDefault="00440A9B" w:rsidP="00440A9B">
      <w:pPr>
        <w:rPr>
          <w:color w:val="222222"/>
          <w:lang w:val="en-GB"/>
        </w:rPr>
      </w:pPr>
      <w:r>
        <w:rPr>
          <w:color w:val="222222"/>
          <w:lang w:val="en-GB"/>
        </w:rPr>
        <w:t>Greetings from Dublin!</w:t>
      </w:r>
    </w:p>
    <w:p w:rsidR="00440A9B" w:rsidRDefault="00440A9B" w:rsidP="00440A9B">
      <w:pPr>
        <w:rPr>
          <w:color w:val="222222"/>
          <w:lang w:val="en-GB"/>
        </w:rPr>
      </w:pPr>
    </w:p>
    <w:p w:rsidR="00440A9B" w:rsidRDefault="00440A9B" w:rsidP="00440A9B">
      <w:pPr>
        <w:rPr>
          <w:color w:val="222222"/>
          <w:lang w:val="en-GB"/>
        </w:rPr>
      </w:pPr>
      <w:r>
        <w:rPr>
          <w:color w:val="222222"/>
          <w:lang w:val="en-GB"/>
        </w:rPr>
        <w:t>Thank you to those who have sent us nominations and applications to date for the Second Semester of Erasmus+ 2014/2015.</w:t>
      </w:r>
    </w:p>
    <w:p w:rsidR="00440A9B" w:rsidRDefault="00440A9B" w:rsidP="00440A9B">
      <w:pPr>
        <w:rPr>
          <w:color w:val="222222"/>
          <w:lang w:val="en-GB"/>
        </w:rPr>
      </w:pPr>
    </w:p>
    <w:p w:rsidR="00440A9B" w:rsidRDefault="00440A9B" w:rsidP="00440A9B">
      <w:pPr>
        <w:rPr>
          <w:color w:val="222222"/>
          <w:lang w:val="en-GB"/>
        </w:rPr>
      </w:pPr>
      <w:r>
        <w:rPr>
          <w:color w:val="222222"/>
          <w:lang w:val="en-GB"/>
        </w:rPr>
        <w:t xml:space="preserve">For this coming semester this email will be our Information sheet, as </w:t>
      </w:r>
      <w:proofErr w:type="gramStart"/>
      <w:r>
        <w:rPr>
          <w:color w:val="222222"/>
          <w:lang w:val="en-GB"/>
        </w:rPr>
        <w:t>the  information</w:t>
      </w:r>
      <w:proofErr w:type="gramEnd"/>
      <w:r>
        <w:rPr>
          <w:color w:val="222222"/>
          <w:lang w:val="en-GB"/>
        </w:rPr>
        <w:t xml:space="preserve"> is available on our website. </w:t>
      </w:r>
    </w:p>
    <w:p w:rsidR="00440A9B" w:rsidRDefault="00440A9B" w:rsidP="00440A9B">
      <w:pPr>
        <w:rPr>
          <w:color w:val="222222"/>
          <w:lang w:val="en-GB"/>
        </w:rPr>
      </w:pPr>
      <w:r>
        <w:rPr>
          <w:color w:val="222222"/>
          <w:lang w:val="en-GB"/>
        </w:rPr>
        <w:t>A listing of relevant links can be found below.</w:t>
      </w:r>
    </w:p>
    <w:p w:rsidR="00440A9B" w:rsidRDefault="00440A9B" w:rsidP="00440A9B">
      <w:pPr>
        <w:rPr>
          <w:color w:val="222222"/>
          <w:lang w:val="en-GB"/>
        </w:rPr>
      </w:pPr>
    </w:p>
    <w:tbl>
      <w:tblPr>
        <w:tblW w:w="5805" w:type="dxa"/>
        <w:jc w:val="center"/>
        <w:tblCellMar>
          <w:left w:w="0" w:type="dxa"/>
          <w:right w:w="0" w:type="dxa"/>
        </w:tblCellMar>
        <w:tblLook w:val="04A0" w:firstRow="1" w:lastRow="0" w:firstColumn="1" w:lastColumn="0" w:noHBand="0" w:noVBand="1"/>
      </w:tblPr>
      <w:tblGrid>
        <w:gridCol w:w="5805"/>
      </w:tblGrid>
      <w:tr w:rsidR="00440A9B" w:rsidTr="00440A9B">
        <w:trPr>
          <w:trHeight w:val="512"/>
          <w:jc w:val="center"/>
        </w:trPr>
        <w:tc>
          <w:tcPr>
            <w:tcW w:w="5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A9B" w:rsidRDefault="00174A71">
            <w:pPr>
              <w:jc w:val="center"/>
              <w:rPr>
                <w:b/>
                <w:bCs/>
                <w:color w:val="222222"/>
                <w:sz w:val="28"/>
                <w:szCs w:val="28"/>
              </w:rPr>
            </w:pPr>
            <w:hyperlink r:id="rId7" w:history="1">
              <w:r w:rsidR="00440A9B">
                <w:rPr>
                  <w:rStyle w:val="Hypertextovodkaz"/>
                  <w:b/>
                  <w:bCs/>
                  <w:sz w:val="28"/>
                  <w:szCs w:val="28"/>
                </w:rPr>
                <w:t xml:space="preserve">Incoming Student </w:t>
              </w:r>
              <w:proofErr w:type="spellStart"/>
              <w:r w:rsidR="00440A9B">
                <w:rPr>
                  <w:rStyle w:val="Hypertextovodkaz"/>
                  <w:b/>
                  <w:bCs/>
                  <w:sz w:val="28"/>
                  <w:szCs w:val="28"/>
                </w:rPr>
                <w:t>Application</w:t>
              </w:r>
              <w:proofErr w:type="spellEnd"/>
              <w:r w:rsidR="00440A9B">
                <w:rPr>
                  <w:rStyle w:val="Hypertextovodkaz"/>
                  <w:b/>
                  <w:bCs/>
                  <w:sz w:val="28"/>
                  <w:szCs w:val="28"/>
                </w:rPr>
                <w:t xml:space="preserve"> </w:t>
              </w:r>
              <w:proofErr w:type="spellStart"/>
              <w:r w:rsidR="00440A9B">
                <w:rPr>
                  <w:rStyle w:val="Hypertextovodkaz"/>
                  <w:b/>
                  <w:bCs/>
                  <w:sz w:val="28"/>
                  <w:szCs w:val="28"/>
                </w:rPr>
                <w:t>Information</w:t>
              </w:r>
              <w:proofErr w:type="spellEnd"/>
            </w:hyperlink>
          </w:p>
        </w:tc>
      </w:tr>
      <w:tr w:rsidR="00440A9B" w:rsidTr="00440A9B">
        <w:trPr>
          <w:trHeight w:val="512"/>
          <w:jc w:val="center"/>
        </w:trPr>
        <w:tc>
          <w:tcPr>
            <w:tcW w:w="5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A9B" w:rsidRDefault="00174A71">
            <w:pPr>
              <w:jc w:val="center"/>
              <w:rPr>
                <w:b/>
                <w:bCs/>
                <w:color w:val="222222"/>
                <w:sz w:val="28"/>
                <w:szCs w:val="28"/>
              </w:rPr>
            </w:pPr>
            <w:hyperlink r:id="rId8" w:history="1">
              <w:proofErr w:type="spellStart"/>
              <w:r w:rsidR="00440A9B">
                <w:rPr>
                  <w:rStyle w:val="Hypertextovodkaz"/>
                  <w:b/>
                  <w:bCs/>
                  <w:sz w:val="28"/>
                  <w:szCs w:val="28"/>
                </w:rPr>
                <w:t>Accommodation</w:t>
              </w:r>
              <w:proofErr w:type="spellEnd"/>
            </w:hyperlink>
          </w:p>
        </w:tc>
      </w:tr>
      <w:tr w:rsidR="00440A9B" w:rsidTr="00440A9B">
        <w:trPr>
          <w:trHeight w:val="512"/>
          <w:jc w:val="center"/>
        </w:trPr>
        <w:tc>
          <w:tcPr>
            <w:tcW w:w="5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A9B" w:rsidRDefault="00174A71">
            <w:pPr>
              <w:jc w:val="center"/>
              <w:rPr>
                <w:b/>
                <w:bCs/>
                <w:color w:val="222222"/>
                <w:sz w:val="28"/>
                <w:szCs w:val="28"/>
              </w:rPr>
            </w:pPr>
            <w:hyperlink r:id="rId9" w:history="1">
              <w:proofErr w:type="spellStart"/>
              <w:r w:rsidR="00440A9B">
                <w:rPr>
                  <w:rStyle w:val="Hypertextovodkaz"/>
                  <w:b/>
                  <w:bCs/>
                  <w:sz w:val="28"/>
                  <w:szCs w:val="28"/>
                </w:rPr>
                <w:t>Induction</w:t>
              </w:r>
              <w:proofErr w:type="spellEnd"/>
            </w:hyperlink>
          </w:p>
        </w:tc>
      </w:tr>
      <w:tr w:rsidR="00440A9B" w:rsidTr="00440A9B">
        <w:trPr>
          <w:trHeight w:val="512"/>
          <w:jc w:val="center"/>
        </w:trPr>
        <w:tc>
          <w:tcPr>
            <w:tcW w:w="5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A9B" w:rsidRDefault="00174A71">
            <w:pPr>
              <w:jc w:val="center"/>
              <w:rPr>
                <w:b/>
                <w:bCs/>
                <w:color w:val="222222"/>
                <w:sz w:val="28"/>
                <w:szCs w:val="28"/>
              </w:rPr>
            </w:pPr>
            <w:hyperlink r:id="rId10" w:history="1">
              <w:proofErr w:type="spellStart"/>
              <w:r w:rsidR="00440A9B">
                <w:rPr>
                  <w:rStyle w:val="Hypertextovodkaz"/>
                  <w:b/>
                  <w:bCs/>
                  <w:sz w:val="28"/>
                  <w:szCs w:val="28"/>
                </w:rPr>
                <w:t>English</w:t>
              </w:r>
              <w:proofErr w:type="spellEnd"/>
              <w:r w:rsidR="00440A9B">
                <w:rPr>
                  <w:rStyle w:val="Hypertextovodkaz"/>
                  <w:b/>
                  <w:bCs/>
                  <w:sz w:val="28"/>
                  <w:szCs w:val="28"/>
                </w:rPr>
                <w:t xml:space="preserve"> </w:t>
              </w:r>
              <w:proofErr w:type="spellStart"/>
              <w:r w:rsidR="00440A9B">
                <w:rPr>
                  <w:rStyle w:val="Hypertextovodkaz"/>
                  <w:b/>
                  <w:bCs/>
                  <w:sz w:val="28"/>
                  <w:szCs w:val="28"/>
                </w:rPr>
                <w:t>for</w:t>
              </w:r>
              <w:proofErr w:type="spellEnd"/>
              <w:r w:rsidR="00440A9B">
                <w:rPr>
                  <w:rStyle w:val="Hypertextovodkaz"/>
                  <w:b/>
                  <w:bCs/>
                  <w:sz w:val="28"/>
                  <w:szCs w:val="28"/>
                </w:rPr>
                <w:t xml:space="preserve"> </w:t>
              </w:r>
              <w:proofErr w:type="spellStart"/>
              <w:r w:rsidR="00440A9B">
                <w:rPr>
                  <w:rStyle w:val="Hypertextovodkaz"/>
                  <w:b/>
                  <w:bCs/>
                  <w:sz w:val="28"/>
                  <w:szCs w:val="28"/>
                </w:rPr>
                <w:t>Academic</w:t>
              </w:r>
              <w:proofErr w:type="spellEnd"/>
              <w:r w:rsidR="00440A9B">
                <w:rPr>
                  <w:rStyle w:val="Hypertextovodkaz"/>
                  <w:b/>
                  <w:bCs/>
                  <w:sz w:val="28"/>
                  <w:szCs w:val="28"/>
                </w:rPr>
                <w:t xml:space="preserve"> </w:t>
              </w:r>
              <w:proofErr w:type="spellStart"/>
              <w:r w:rsidR="00440A9B">
                <w:rPr>
                  <w:rStyle w:val="Hypertextovodkaz"/>
                  <w:b/>
                  <w:bCs/>
                  <w:sz w:val="28"/>
                  <w:szCs w:val="28"/>
                </w:rPr>
                <w:t>Purposes</w:t>
              </w:r>
              <w:proofErr w:type="spellEnd"/>
            </w:hyperlink>
          </w:p>
        </w:tc>
      </w:tr>
      <w:tr w:rsidR="00440A9B" w:rsidTr="00440A9B">
        <w:trPr>
          <w:trHeight w:val="512"/>
          <w:jc w:val="center"/>
        </w:trPr>
        <w:tc>
          <w:tcPr>
            <w:tcW w:w="5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A9B" w:rsidRDefault="00174A71">
            <w:pPr>
              <w:jc w:val="center"/>
              <w:rPr>
                <w:b/>
                <w:bCs/>
                <w:color w:val="222222"/>
                <w:sz w:val="28"/>
                <w:szCs w:val="28"/>
              </w:rPr>
            </w:pPr>
            <w:hyperlink r:id="rId11" w:history="1">
              <w:proofErr w:type="spellStart"/>
              <w:r w:rsidR="00440A9B">
                <w:rPr>
                  <w:rStyle w:val="Hypertextovodkaz"/>
                  <w:b/>
                  <w:bCs/>
                  <w:sz w:val="28"/>
                  <w:szCs w:val="28"/>
                </w:rPr>
                <w:t>Academic</w:t>
              </w:r>
              <w:proofErr w:type="spellEnd"/>
              <w:r w:rsidR="00440A9B">
                <w:rPr>
                  <w:rStyle w:val="Hypertextovodkaz"/>
                  <w:b/>
                  <w:bCs/>
                  <w:sz w:val="28"/>
                  <w:szCs w:val="28"/>
                </w:rPr>
                <w:t xml:space="preserve"> </w:t>
              </w:r>
              <w:proofErr w:type="spellStart"/>
              <w:r w:rsidR="00440A9B">
                <w:rPr>
                  <w:rStyle w:val="Hypertextovodkaz"/>
                  <w:b/>
                  <w:bCs/>
                  <w:sz w:val="28"/>
                  <w:szCs w:val="28"/>
                </w:rPr>
                <w:t>Queries</w:t>
              </w:r>
              <w:proofErr w:type="spellEnd"/>
            </w:hyperlink>
          </w:p>
        </w:tc>
      </w:tr>
      <w:tr w:rsidR="00440A9B" w:rsidTr="00440A9B">
        <w:trPr>
          <w:trHeight w:val="512"/>
          <w:jc w:val="center"/>
        </w:trPr>
        <w:tc>
          <w:tcPr>
            <w:tcW w:w="5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A9B" w:rsidRDefault="00174A71">
            <w:pPr>
              <w:jc w:val="center"/>
              <w:rPr>
                <w:b/>
                <w:bCs/>
                <w:color w:val="222222"/>
                <w:sz w:val="28"/>
                <w:szCs w:val="28"/>
              </w:rPr>
            </w:pPr>
            <w:hyperlink r:id="rId12" w:history="1">
              <w:proofErr w:type="spellStart"/>
              <w:r w:rsidR="00440A9B">
                <w:rPr>
                  <w:rStyle w:val="Hypertextovodkaz"/>
                  <w:b/>
                  <w:bCs/>
                  <w:sz w:val="28"/>
                  <w:szCs w:val="28"/>
                </w:rPr>
                <w:t>Contact</w:t>
              </w:r>
              <w:proofErr w:type="spellEnd"/>
              <w:r w:rsidR="00440A9B">
                <w:rPr>
                  <w:rStyle w:val="Hypertextovodkaz"/>
                  <w:b/>
                  <w:bCs/>
                  <w:sz w:val="28"/>
                  <w:szCs w:val="28"/>
                </w:rPr>
                <w:t xml:space="preserve"> </w:t>
              </w:r>
              <w:proofErr w:type="spellStart"/>
              <w:r w:rsidR="00440A9B">
                <w:rPr>
                  <w:rStyle w:val="Hypertextovodkaz"/>
                  <w:b/>
                  <w:bCs/>
                  <w:sz w:val="28"/>
                  <w:szCs w:val="28"/>
                </w:rPr>
                <w:t>the</w:t>
              </w:r>
              <w:proofErr w:type="spellEnd"/>
              <w:r w:rsidR="00440A9B">
                <w:rPr>
                  <w:rStyle w:val="Hypertextovodkaz"/>
                  <w:b/>
                  <w:bCs/>
                  <w:sz w:val="28"/>
                  <w:szCs w:val="28"/>
                </w:rPr>
                <w:t xml:space="preserve"> Office</w:t>
              </w:r>
            </w:hyperlink>
          </w:p>
        </w:tc>
      </w:tr>
    </w:tbl>
    <w:p w:rsidR="00440A9B" w:rsidRDefault="00440A9B" w:rsidP="00440A9B">
      <w:pPr>
        <w:rPr>
          <w:rFonts w:ascii="Calibri" w:hAnsi="Calibri"/>
          <w:color w:val="222222"/>
          <w:sz w:val="22"/>
          <w:szCs w:val="22"/>
          <w:lang w:val="en-GB" w:eastAsia="en-US"/>
        </w:rPr>
      </w:pPr>
    </w:p>
    <w:p w:rsidR="00440A9B" w:rsidRDefault="00440A9B" w:rsidP="00440A9B">
      <w:pPr>
        <w:spacing w:before="100" w:beforeAutospacing="1" w:after="100" w:afterAutospacing="1"/>
        <w:rPr>
          <w:color w:val="222222"/>
          <w:lang w:val="en-GB"/>
        </w:rPr>
      </w:pPr>
      <w:r>
        <w:rPr>
          <w:color w:val="222222"/>
          <w:lang w:val="en-GB"/>
        </w:rPr>
        <w:t>Please note the following:</w:t>
      </w:r>
    </w:p>
    <w:p w:rsidR="00440A9B" w:rsidRDefault="00440A9B" w:rsidP="00440A9B">
      <w:pPr>
        <w:jc w:val="center"/>
        <w:rPr>
          <w:b/>
          <w:bCs/>
          <w:color w:val="FF0000"/>
          <w:lang w:val="en-GB"/>
        </w:rPr>
      </w:pPr>
      <w:r>
        <w:rPr>
          <w:b/>
          <w:bCs/>
          <w:lang w:val="en-GB"/>
        </w:rPr>
        <w:t>Semester two closing date for receipt of completed, signed soft copy (one PDF file) applications:</w:t>
      </w:r>
    </w:p>
    <w:p w:rsidR="00440A9B" w:rsidRDefault="00440A9B" w:rsidP="00440A9B">
      <w:pPr>
        <w:jc w:val="center"/>
        <w:rPr>
          <w:b/>
          <w:bCs/>
          <w:color w:val="FF0000"/>
          <w:sz w:val="28"/>
          <w:szCs w:val="28"/>
          <w:lang w:val="en-GB"/>
        </w:rPr>
      </w:pPr>
      <w:r>
        <w:rPr>
          <w:b/>
          <w:bCs/>
          <w:color w:val="FF0000"/>
          <w:sz w:val="28"/>
          <w:szCs w:val="28"/>
          <w:lang w:val="en-GB"/>
        </w:rPr>
        <w:t>07 November 2014</w:t>
      </w:r>
    </w:p>
    <w:p w:rsidR="00440A9B" w:rsidRDefault="00440A9B" w:rsidP="00440A9B">
      <w:pPr>
        <w:rPr>
          <w:sz w:val="22"/>
          <w:szCs w:val="22"/>
          <w:lang w:val="en-GB"/>
        </w:rPr>
      </w:pPr>
    </w:p>
    <w:p w:rsidR="00440A9B" w:rsidRDefault="00440A9B" w:rsidP="00440A9B">
      <w:pPr>
        <w:rPr>
          <w:lang w:val="en-GB"/>
        </w:rPr>
      </w:pPr>
      <w:r>
        <w:rPr>
          <w:lang w:val="en-GB"/>
        </w:rPr>
        <w:t>We cannot guarantee that nominations received after the 31</w:t>
      </w:r>
      <w:r>
        <w:rPr>
          <w:vertAlign w:val="superscript"/>
          <w:lang w:val="en-GB"/>
        </w:rPr>
        <w:t>st</w:t>
      </w:r>
      <w:r>
        <w:rPr>
          <w:lang w:val="en-GB"/>
        </w:rPr>
        <w:t xml:space="preserve"> of October 2014 will be processed therefore should you submit a nomination after this date please be sure to direct your students to the application link above.</w:t>
      </w:r>
    </w:p>
    <w:p w:rsidR="00440A9B" w:rsidRDefault="00440A9B" w:rsidP="00440A9B">
      <w:pPr>
        <w:spacing w:before="100" w:beforeAutospacing="1" w:after="100" w:afterAutospacing="1"/>
        <w:jc w:val="center"/>
        <w:rPr>
          <w:b/>
          <w:bCs/>
          <w:color w:val="FF0000"/>
          <w:lang w:val="en-GB"/>
        </w:rPr>
      </w:pPr>
      <w:r>
        <w:rPr>
          <w:b/>
          <w:bCs/>
          <w:color w:val="FF0000"/>
          <w:lang w:val="en-GB"/>
        </w:rPr>
        <w:t>Late Applications cannot be accepted under any circumstances. In order to be fair to all partners no exceptions can be made on this.</w:t>
      </w:r>
    </w:p>
    <w:p w:rsidR="00440A9B" w:rsidRDefault="00440A9B" w:rsidP="00440A9B">
      <w:pPr>
        <w:pStyle w:val="Odstavecseseznamem"/>
        <w:numPr>
          <w:ilvl w:val="0"/>
          <w:numId w:val="3"/>
        </w:numPr>
        <w:spacing w:before="100" w:beforeAutospacing="1" w:after="100" w:afterAutospacing="1"/>
        <w:contextualSpacing/>
        <w:rPr>
          <w:rFonts w:cs="Segoe UI"/>
          <w:color w:val="222222"/>
          <w:lang w:val="en-GB"/>
        </w:rPr>
      </w:pPr>
      <w:r>
        <w:rPr>
          <w:rFonts w:cs="Segoe UI"/>
          <w:color w:val="222222"/>
          <w:lang w:val="en-GB"/>
        </w:rPr>
        <w:t>JPEGS and GIFFS cannot be accepted. Applications received in multiple files will not be accepted</w:t>
      </w:r>
    </w:p>
    <w:p w:rsidR="00440A9B" w:rsidRDefault="00440A9B" w:rsidP="00440A9B">
      <w:pPr>
        <w:pStyle w:val="Odstavecseseznamem"/>
        <w:numPr>
          <w:ilvl w:val="0"/>
          <w:numId w:val="3"/>
        </w:numPr>
        <w:spacing w:before="100" w:beforeAutospacing="1" w:after="100" w:afterAutospacing="1"/>
        <w:contextualSpacing/>
        <w:rPr>
          <w:rFonts w:cs="Segoe UI"/>
          <w:color w:val="222222"/>
          <w:lang w:val="en-GB"/>
        </w:rPr>
      </w:pPr>
      <w:r>
        <w:rPr>
          <w:rFonts w:cs="Segoe UI"/>
          <w:color w:val="222222"/>
          <w:lang w:val="en-GB"/>
        </w:rPr>
        <w:t xml:space="preserve">Applications should be named as follows: </w:t>
      </w:r>
      <w:proofErr w:type="spellStart"/>
      <w:r>
        <w:rPr>
          <w:rFonts w:cs="Segoe UI"/>
          <w:color w:val="222222"/>
          <w:lang w:val="en-GB"/>
        </w:rPr>
        <w:t>FirstName.Surname</w:t>
      </w:r>
      <w:proofErr w:type="spellEnd"/>
    </w:p>
    <w:p w:rsidR="00440A9B" w:rsidRDefault="00440A9B" w:rsidP="00440A9B">
      <w:pPr>
        <w:pStyle w:val="Odstavecseseznamem"/>
        <w:numPr>
          <w:ilvl w:val="0"/>
          <w:numId w:val="3"/>
        </w:numPr>
        <w:spacing w:before="100" w:beforeAutospacing="1" w:after="100" w:afterAutospacing="1"/>
        <w:contextualSpacing/>
        <w:rPr>
          <w:rFonts w:cs="Segoe UI"/>
          <w:color w:val="222222"/>
          <w:lang w:val="en-GB"/>
        </w:rPr>
      </w:pPr>
      <w:r>
        <w:rPr>
          <w:rFonts w:cs="Segoe UI"/>
          <w:color w:val="222222"/>
          <w:lang w:val="en-GB"/>
        </w:rPr>
        <w:t xml:space="preserve">Applications should be submitted by sharing through Dropbox to </w:t>
      </w:r>
      <w:hyperlink r:id="rId13" w:history="1">
        <w:r>
          <w:rPr>
            <w:rStyle w:val="Hypertextovodkaz"/>
            <w:rFonts w:cs="Segoe UI"/>
            <w:lang w:val="en-GB"/>
          </w:rPr>
          <w:t>incoming@dit.ie</w:t>
        </w:r>
      </w:hyperlink>
      <w:r>
        <w:rPr>
          <w:rFonts w:cs="Segoe UI"/>
          <w:color w:val="222222"/>
          <w:lang w:val="en-GB"/>
        </w:rPr>
        <w:t xml:space="preserve"> .</w:t>
      </w:r>
    </w:p>
    <w:p w:rsidR="00440A9B" w:rsidRDefault="00440A9B" w:rsidP="00440A9B">
      <w:pPr>
        <w:pStyle w:val="Odstavecseseznamem"/>
        <w:numPr>
          <w:ilvl w:val="0"/>
          <w:numId w:val="3"/>
        </w:numPr>
        <w:spacing w:before="100" w:beforeAutospacing="1" w:after="100" w:afterAutospacing="1"/>
        <w:contextualSpacing/>
        <w:rPr>
          <w:rFonts w:cs="Segoe UI"/>
          <w:color w:val="222222"/>
          <w:lang w:val="en-GB"/>
        </w:rPr>
      </w:pPr>
      <w:r>
        <w:rPr>
          <w:rFonts w:cs="Segoe UI"/>
          <w:color w:val="222222"/>
          <w:lang w:val="en-GB"/>
        </w:rPr>
        <w:t>Applications can also be submitted to</w:t>
      </w:r>
      <w:r>
        <w:rPr>
          <w:rStyle w:val="apple-converted-space"/>
          <w:rFonts w:cs="Segoe UI"/>
          <w:color w:val="222222"/>
          <w:lang w:val="en-GB"/>
        </w:rPr>
        <w:t> </w:t>
      </w:r>
      <w:hyperlink r:id="rId14" w:history="1">
        <w:r>
          <w:rPr>
            <w:rStyle w:val="Hypertextovodkaz"/>
            <w:rFonts w:cs="Segoe UI"/>
            <w:color w:val="1155CC"/>
            <w:lang w:val="en-GB"/>
          </w:rPr>
          <w:t>incoming@dit.ie</w:t>
        </w:r>
      </w:hyperlink>
      <w:r>
        <w:rPr>
          <w:rFonts w:cs="Segoe UI"/>
          <w:color w:val="222222"/>
          <w:lang w:val="en-GB"/>
        </w:rPr>
        <w:t>.</w:t>
      </w:r>
    </w:p>
    <w:p w:rsidR="00440A9B" w:rsidRDefault="00440A9B" w:rsidP="00440A9B">
      <w:pPr>
        <w:pStyle w:val="Odstavecseseznamem"/>
        <w:numPr>
          <w:ilvl w:val="0"/>
          <w:numId w:val="3"/>
        </w:numPr>
        <w:spacing w:before="100" w:beforeAutospacing="1" w:after="100" w:afterAutospacing="1"/>
        <w:contextualSpacing/>
        <w:rPr>
          <w:rFonts w:cs="Segoe UI"/>
          <w:color w:val="222222"/>
          <w:lang w:val="en-GB"/>
        </w:rPr>
      </w:pPr>
      <w:r>
        <w:rPr>
          <w:rFonts w:cs="Segoe UI"/>
          <w:color w:val="222222"/>
          <w:lang w:val="en-GB"/>
        </w:rPr>
        <w:t>Applications should be submitted only once, not multiple times.</w:t>
      </w:r>
    </w:p>
    <w:p w:rsidR="00440A9B" w:rsidRDefault="00440A9B" w:rsidP="00440A9B">
      <w:pPr>
        <w:pStyle w:val="Odstavecseseznamem"/>
        <w:numPr>
          <w:ilvl w:val="0"/>
          <w:numId w:val="3"/>
        </w:numPr>
        <w:spacing w:before="100" w:beforeAutospacing="1" w:after="100" w:afterAutospacing="1"/>
        <w:contextualSpacing/>
        <w:rPr>
          <w:rFonts w:cs="Segoe UI"/>
          <w:color w:val="222222"/>
          <w:lang w:val="en-GB"/>
        </w:rPr>
      </w:pPr>
      <w:r>
        <w:rPr>
          <w:rFonts w:cs="Segoe UI"/>
          <w:b/>
          <w:bCs/>
          <w:color w:val="222222"/>
          <w:lang w:val="en-GB"/>
        </w:rPr>
        <w:t>Inter-Institutional Agreement Numbers need to be adhered to.</w:t>
      </w:r>
      <w:r>
        <w:rPr>
          <w:rFonts w:cs="Segoe UI"/>
          <w:color w:val="222222"/>
          <w:lang w:val="en-GB"/>
        </w:rPr>
        <w:t xml:space="preserve"> Due to the large number of incoming students we must keep to the numbers and durations outlined in the agreements. Only in cases where we can confirm a matched exchange this year in increased student numbers &amp; durations can these requests be considered.</w:t>
      </w:r>
    </w:p>
    <w:p w:rsidR="00440A9B" w:rsidRDefault="00440A9B" w:rsidP="00440A9B">
      <w:pPr>
        <w:rPr>
          <w:b/>
          <w:bCs/>
          <w:color w:val="222222"/>
          <w:lang w:val="en-GB"/>
        </w:rPr>
      </w:pPr>
      <w:r>
        <w:rPr>
          <w:b/>
          <w:bCs/>
          <w:color w:val="222222"/>
          <w:lang w:val="en-GB"/>
        </w:rPr>
        <w:t xml:space="preserve">Staff Mobility </w:t>
      </w:r>
    </w:p>
    <w:p w:rsidR="00440A9B" w:rsidRDefault="00440A9B" w:rsidP="00440A9B">
      <w:pPr>
        <w:rPr>
          <w:color w:val="222222"/>
          <w:lang w:val="en-GB"/>
        </w:rPr>
      </w:pPr>
      <w:r>
        <w:rPr>
          <w:color w:val="222222"/>
          <w:lang w:val="en-GB"/>
        </w:rPr>
        <w:t>Please note that the DIT will host an International Staff Training Week from the 01</w:t>
      </w:r>
      <w:r>
        <w:rPr>
          <w:color w:val="222222"/>
          <w:vertAlign w:val="superscript"/>
          <w:lang w:val="en-GB"/>
        </w:rPr>
        <w:t>st</w:t>
      </w:r>
      <w:r>
        <w:rPr>
          <w:color w:val="222222"/>
          <w:lang w:val="en-GB"/>
        </w:rPr>
        <w:t>-05</w:t>
      </w:r>
      <w:r>
        <w:rPr>
          <w:color w:val="222222"/>
          <w:vertAlign w:val="superscript"/>
          <w:lang w:val="en-GB"/>
        </w:rPr>
        <w:t>th</w:t>
      </w:r>
      <w:r>
        <w:rPr>
          <w:color w:val="222222"/>
          <w:lang w:val="en-GB"/>
        </w:rPr>
        <w:t xml:space="preserve"> December 2014. A full schedule on this week will be sent to all partners as soon as is possible, along with application information. This will be the only week DIT International Office will be able to host partner institutions in the Academic Year 2014/2015.</w:t>
      </w:r>
    </w:p>
    <w:p w:rsidR="00440A9B" w:rsidRDefault="00440A9B" w:rsidP="00440A9B">
      <w:pPr>
        <w:rPr>
          <w:color w:val="222222"/>
          <w:lang w:val="en-GB"/>
        </w:rPr>
      </w:pPr>
    </w:p>
    <w:p w:rsidR="00440A9B" w:rsidRDefault="00440A9B" w:rsidP="00440A9B">
      <w:pPr>
        <w:rPr>
          <w:color w:val="222222"/>
          <w:lang w:val="en-GB"/>
        </w:rPr>
      </w:pPr>
      <w:r>
        <w:rPr>
          <w:color w:val="222222"/>
          <w:lang w:val="en-GB"/>
        </w:rPr>
        <w:t>Looking forward to receiving your students in January 2015.</w:t>
      </w:r>
    </w:p>
    <w:p w:rsidR="00440A9B" w:rsidRDefault="00440A9B" w:rsidP="00440A9B">
      <w:pPr>
        <w:rPr>
          <w:color w:val="222222"/>
          <w:lang w:val="en-GB"/>
        </w:rPr>
      </w:pPr>
    </w:p>
    <w:p w:rsidR="00440A9B" w:rsidRDefault="00440A9B" w:rsidP="00440A9B">
      <w:pPr>
        <w:rPr>
          <w:color w:val="222222"/>
          <w:lang w:val="en-GB"/>
        </w:rPr>
      </w:pPr>
      <w:r>
        <w:rPr>
          <w:color w:val="222222"/>
          <w:lang w:val="en-GB"/>
        </w:rPr>
        <w:t>Best</w:t>
      </w:r>
    </w:p>
    <w:p w:rsidR="00440A9B" w:rsidRDefault="00440A9B" w:rsidP="00440A9B">
      <w:pPr>
        <w:rPr>
          <w:color w:val="222222"/>
          <w:lang w:val="en-GB"/>
        </w:rPr>
      </w:pPr>
    </w:p>
    <w:p w:rsidR="00440A9B" w:rsidRDefault="00440A9B" w:rsidP="00440A9B">
      <w:pPr>
        <w:rPr>
          <w:color w:val="222222"/>
          <w:lang w:val="en-GB"/>
        </w:rPr>
      </w:pPr>
      <w:proofErr w:type="spellStart"/>
      <w:r>
        <w:rPr>
          <w:color w:val="222222"/>
          <w:lang w:val="en-GB"/>
        </w:rPr>
        <w:t>Caoimhe</w:t>
      </w:r>
      <w:proofErr w:type="spellEnd"/>
      <w:r>
        <w:rPr>
          <w:color w:val="222222"/>
          <w:lang w:val="en-GB"/>
        </w:rPr>
        <w:t xml:space="preserve"> &amp; Marion</w:t>
      </w:r>
    </w:p>
    <w:p w:rsidR="00440A9B" w:rsidRDefault="00440A9B" w:rsidP="00440A9B">
      <w:pPr>
        <w:rPr>
          <w:lang w:val="en-GB"/>
        </w:rPr>
      </w:pPr>
    </w:p>
    <w:p w:rsidR="00440A9B" w:rsidRDefault="00440A9B" w:rsidP="00440A9B">
      <w:pPr>
        <w:rPr>
          <w:rFonts w:ascii="Calisto MT" w:hAnsi="Calisto MT"/>
          <w:b/>
          <w:bCs/>
          <w:color w:val="1F497D"/>
          <w:u w:val="single"/>
          <w:lang w:val="en-GB" w:eastAsia="en-GB"/>
        </w:rPr>
      </w:pPr>
      <w:r>
        <w:rPr>
          <w:rFonts w:ascii="Calisto MT" w:hAnsi="Calisto MT"/>
          <w:b/>
          <w:bCs/>
          <w:color w:val="0080C0"/>
          <w:sz w:val="27"/>
          <w:szCs w:val="27"/>
          <w:u w:val="single"/>
          <w:lang w:val="en-GB" w:eastAsia="en-GB"/>
        </w:rPr>
        <w:t>______________________________________________________</w:t>
      </w:r>
    </w:p>
    <w:p w:rsidR="00440A9B" w:rsidRDefault="00440A9B" w:rsidP="00440A9B">
      <w:pPr>
        <w:rPr>
          <w:rFonts w:ascii="Calisto MT" w:hAnsi="Calisto MT"/>
          <w:b/>
          <w:bCs/>
          <w:color w:val="1F497D"/>
          <w:lang w:val="en-GB" w:eastAsia="en-GB"/>
        </w:rPr>
      </w:pPr>
      <w:proofErr w:type="spellStart"/>
      <w:r>
        <w:rPr>
          <w:rFonts w:ascii="Calisto MT" w:hAnsi="Calisto MT"/>
          <w:b/>
          <w:bCs/>
          <w:color w:val="1F497D"/>
          <w:lang w:val="en-GB" w:eastAsia="en-GB"/>
        </w:rPr>
        <w:t>Caoimhe</w:t>
      </w:r>
      <w:proofErr w:type="spellEnd"/>
      <w:r>
        <w:rPr>
          <w:rFonts w:ascii="Calisto MT" w:hAnsi="Calisto MT"/>
          <w:b/>
          <w:bCs/>
          <w:color w:val="1F497D"/>
          <w:lang w:val="en-GB" w:eastAsia="en-GB"/>
        </w:rPr>
        <w:t xml:space="preserve"> </w:t>
      </w:r>
      <w:proofErr w:type="spellStart"/>
      <w:r>
        <w:rPr>
          <w:rFonts w:ascii="Calisto MT" w:hAnsi="Calisto MT"/>
          <w:b/>
          <w:bCs/>
          <w:color w:val="1F497D"/>
          <w:lang w:val="en-GB" w:eastAsia="en-GB"/>
        </w:rPr>
        <w:t>Mulhall</w:t>
      </w:r>
      <w:proofErr w:type="spellEnd"/>
      <w:r>
        <w:rPr>
          <w:rFonts w:ascii="Calisto MT" w:hAnsi="Calisto MT"/>
          <w:b/>
          <w:bCs/>
          <w:color w:val="1F497D"/>
          <w:lang w:val="en-GB" w:eastAsia="en-GB"/>
        </w:rPr>
        <w:t xml:space="preserve"> &amp; Marion </w:t>
      </w:r>
      <w:proofErr w:type="spellStart"/>
      <w:r>
        <w:rPr>
          <w:rFonts w:ascii="Calisto MT" w:hAnsi="Calisto MT"/>
          <w:b/>
          <w:bCs/>
          <w:color w:val="1F497D"/>
          <w:lang w:val="en-GB" w:eastAsia="en-GB"/>
        </w:rPr>
        <w:t>Bienert</w:t>
      </w:r>
      <w:proofErr w:type="spellEnd"/>
    </w:p>
    <w:p w:rsidR="00440A9B" w:rsidRDefault="00440A9B" w:rsidP="00440A9B">
      <w:pPr>
        <w:rPr>
          <w:rFonts w:ascii="Calisto MT" w:hAnsi="Calisto MT"/>
          <w:color w:val="1F497D"/>
          <w:lang w:val="en-GB" w:eastAsia="en-GB"/>
        </w:rPr>
      </w:pPr>
      <w:r>
        <w:rPr>
          <w:rFonts w:ascii="Calisto MT" w:hAnsi="Calisto MT"/>
          <w:color w:val="1F497D"/>
          <w:lang w:val="en-GB" w:eastAsia="en-GB"/>
        </w:rPr>
        <w:t> </w:t>
      </w:r>
    </w:p>
    <w:p w:rsidR="00440A9B" w:rsidRDefault="00440A9B" w:rsidP="00440A9B">
      <w:pPr>
        <w:rPr>
          <w:rFonts w:ascii="Calisto MT" w:hAnsi="Calisto MT"/>
          <w:color w:val="1F497D"/>
          <w:sz w:val="20"/>
          <w:szCs w:val="20"/>
          <w:lang w:val="en-GB" w:eastAsia="en-GB"/>
        </w:rPr>
      </w:pPr>
      <w:r>
        <w:rPr>
          <w:rFonts w:ascii="Calisto MT" w:hAnsi="Calisto MT"/>
          <w:color w:val="0080C0"/>
          <w:sz w:val="20"/>
          <w:szCs w:val="20"/>
          <w:lang w:val="en-GB" w:eastAsia="en-GB"/>
        </w:rPr>
        <w:t>Exchange Section</w:t>
      </w:r>
      <w:r>
        <w:rPr>
          <w:rFonts w:ascii="Calisto MT" w:hAnsi="Calisto MT"/>
          <w:color w:val="7030A0"/>
          <w:sz w:val="20"/>
          <w:szCs w:val="20"/>
          <w:lang w:val="en-GB" w:eastAsia="en-GB"/>
        </w:rPr>
        <w:t>|</w:t>
      </w:r>
      <w:r>
        <w:rPr>
          <w:rFonts w:ascii="Calisto MT" w:hAnsi="Calisto MT"/>
          <w:color w:val="0080C0"/>
          <w:sz w:val="20"/>
          <w:szCs w:val="20"/>
          <w:lang w:val="en-GB" w:eastAsia="en-GB"/>
        </w:rPr>
        <w:t xml:space="preserve"> International Student Office   </w:t>
      </w:r>
    </w:p>
    <w:p w:rsidR="00440A9B" w:rsidRDefault="00440A9B" w:rsidP="00440A9B">
      <w:pPr>
        <w:rPr>
          <w:rFonts w:ascii="Calisto MT" w:hAnsi="Calisto MT"/>
          <w:color w:val="1F497D"/>
          <w:sz w:val="20"/>
          <w:szCs w:val="20"/>
          <w:lang w:val="en-GB" w:eastAsia="en-GB"/>
        </w:rPr>
      </w:pPr>
      <w:r>
        <w:rPr>
          <w:rFonts w:ascii="Calisto MT" w:hAnsi="Calisto MT"/>
          <w:color w:val="0080C0"/>
          <w:sz w:val="20"/>
          <w:szCs w:val="20"/>
          <w:lang w:val="en-GB" w:eastAsia="en-GB"/>
        </w:rPr>
        <w:lastRenderedPageBreak/>
        <w:t>Dublin Institute of Technology</w:t>
      </w:r>
      <w:r>
        <w:rPr>
          <w:rFonts w:ascii="Calisto MT" w:hAnsi="Calisto MT"/>
          <w:color w:val="7030A0"/>
          <w:sz w:val="20"/>
          <w:szCs w:val="20"/>
          <w:lang w:val="en-GB" w:eastAsia="en-GB"/>
        </w:rPr>
        <w:t> |</w:t>
      </w:r>
      <w:r>
        <w:rPr>
          <w:rFonts w:ascii="Calisto MT" w:hAnsi="Calisto MT"/>
          <w:color w:val="0080C0"/>
          <w:sz w:val="20"/>
          <w:szCs w:val="20"/>
          <w:lang w:val="en-GB" w:eastAsia="en-GB"/>
        </w:rPr>
        <w:t xml:space="preserve"> 143 - 149 </w:t>
      </w:r>
      <w:proofErr w:type="spellStart"/>
      <w:r>
        <w:rPr>
          <w:rFonts w:ascii="Calisto MT" w:hAnsi="Calisto MT"/>
          <w:color w:val="0080C0"/>
          <w:sz w:val="20"/>
          <w:szCs w:val="20"/>
          <w:lang w:val="en-GB" w:eastAsia="en-GB"/>
        </w:rPr>
        <w:t>Rathmines</w:t>
      </w:r>
      <w:proofErr w:type="spellEnd"/>
      <w:r>
        <w:rPr>
          <w:rFonts w:ascii="Calisto MT" w:hAnsi="Calisto MT"/>
          <w:color w:val="0080C0"/>
          <w:sz w:val="20"/>
          <w:szCs w:val="20"/>
          <w:lang w:val="en-GB" w:eastAsia="en-GB"/>
        </w:rPr>
        <w:t xml:space="preserve"> Road </w:t>
      </w:r>
      <w:r>
        <w:rPr>
          <w:rFonts w:ascii="Calisto MT" w:hAnsi="Calisto MT"/>
          <w:color w:val="7030A0"/>
          <w:sz w:val="20"/>
          <w:szCs w:val="20"/>
          <w:lang w:val="en-GB" w:eastAsia="en-GB"/>
        </w:rPr>
        <w:t xml:space="preserve">| </w:t>
      </w:r>
      <w:proofErr w:type="spellStart"/>
      <w:r>
        <w:rPr>
          <w:rFonts w:ascii="Calisto MT" w:hAnsi="Calisto MT"/>
          <w:color w:val="0080C0"/>
          <w:sz w:val="20"/>
          <w:szCs w:val="20"/>
          <w:lang w:val="en-GB" w:eastAsia="en-GB"/>
        </w:rPr>
        <w:t>Rathmines</w:t>
      </w:r>
      <w:proofErr w:type="spellEnd"/>
      <w:r>
        <w:rPr>
          <w:rFonts w:ascii="Calisto MT" w:hAnsi="Calisto MT"/>
          <w:color w:val="0080C0"/>
          <w:sz w:val="20"/>
          <w:szCs w:val="20"/>
          <w:lang w:val="en-GB" w:eastAsia="en-GB"/>
        </w:rPr>
        <w:t> </w:t>
      </w:r>
      <w:r>
        <w:rPr>
          <w:rFonts w:ascii="Calisto MT" w:hAnsi="Calisto MT"/>
          <w:color w:val="7030A0"/>
          <w:sz w:val="20"/>
          <w:szCs w:val="20"/>
          <w:lang w:val="en-GB" w:eastAsia="en-GB"/>
        </w:rPr>
        <w:t>|</w:t>
      </w:r>
      <w:r>
        <w:rPr>
          <w:rFonts w:ascii="Calisto MT" w:hAnsi="Calisto MT"/>
          <w:color w:val="0080C0"/>
          <w:sz w:val="20"/>
          <w:szCs w:val="20"/>
          <w:lang w:val="en-GB" w:eastAsia="en-GB"/>
        </w:rPr>
        <w:t xml:space="preserve"> Dublin 6 </w:t>
      </w:r>
      <w:r>
        <w:rPr>
          <w:rFonts w:ascii="Calisto MT" w:hAnsi="Calisto MT"/>
          <w:color w:val="7030A0"/>
          <w:sz w:val="20"/>
          <w:szCs w:val="20"/>
          <w:lang w:val="en-GB" w:eastAsia="en-GB"/>
        </w:rPr>
        <w:t xml:space="preserve">| </w:t>
      </w:r>
      <w:r>
        <w:rPr>
          <w:rFonts w:ascii="Calisto MT" w:hAnsi="Calisto MT"/>
          <w:color w:val="0080C0"/>
          <w:sz w:val="20"/>
          <w:szCs w:val="20"/>
          <w:lang w:val="en-GB" w:eastAsia="en-GB"/>
        </w:rPr>
        <w:t xml:space="preserve">Ireland                        </w:t>
      </w:r>
    </w:p>
    <w:p w:rsidR="00440A9B" w:rsidRDefault="00440A9B" w:rsidP="00440A9B">
      <w:pPr>
        <w:rPr>
          <w:rFonts w:ascii="Calisto MT" w:hAnsi="Calisto MT"/>
          <w:color w:val="4F81BD"/>
          <w:sz w:val="20"/>
          <w:szCs w:val="20"/>
          <w:lang w:val="en-GB" w:eastAsia="en-GB"/>
        </w:rPr>
      </w:pPr>
      <w:r>
        <w:rPr>
          <w:rFonts w:ascii="Calisto MT" w:hAnsi="Calisto MT"/>
          <w:color w:val="4F81BD"/>
          <w:sz w:val="20"/>
          <w:szCs w:val="20"/>
          <w:lang w:val="en-GB" w:eastAsia="en-GB"/>
        </w:rPr>
        <w:t> </w:t>
      </w:r>
    </w:p>
    <w:p w:rsidR="00440A9B" w:rsidRDefault="00440A9B" w:rsidP="00440A9B">
      <w:pPr>
        <w:rPr>
          <w:rFonts w:ascii="Calisto MT" w:hAnsi="Calisto MT"/>
          <w:b/>
          <w:bCs/>
          <w:color w:val="4F81BD"/>
          <w:sz w:val="20"/>
          <w:szCs w:val="20"/>
          <w:lang w:val="en-GB" w:eastAsia="en-GB"/>
        </w:rPr>
      </w:pPr>
      <w:r>
        <w:rPr>
          <w:rFonts w:ascii="Calisto MT" w:hAnsi="Calisto MT"/>
          <w:b/>
          <w:bCs/>
          <w:color w:val="4F81BD"/>
          <w:sz w:val="20"/>
          <w:szCs w:val="20"/>
          <w:lang w:val="en-GB" w:eastAsia="en-GB"/>
        </w:rPr>
        <w:t xml:space="preserve">Tel: +353 1 402   3404 </w:t>
      </w:r>
      <w:r>
        <w:rPr>
          <w:rFonts w:ascii="Calisto MT" w:hAnsi="Calisto MT"/>
          <w:b/>
          <w:bCs/>
          <w:color w:val="7030A0"/>
          <w:sz w:val="20"/>
          <w:szCs w:val="20"/>
          <w:lang w:val="en-GB" w:eastAsia="en-GB"/>
        </w:rPr>
        <w:t xml:space="preserve">| </w:t>
      </w:r>
      <w:r>
        <w:rPr>
          <w:rFonts w:ascii="Calisto MT" w:hAnsi="Calisto MT"/>
          <w:b/>
          <w:bCs/>
          <w:color w:val="4F81BD"/>
          <w:sz w:val="20"/>
          <w:szCs w:val="20"/>
          <w:lang w:val="en-GB" w:eastAsia="en-GB"/>
        </w:rPr>
        <w:t>Fax: +353 1 402 3431</w:t>
      </w:r>
    </w:p>
    <w:p w:rsidR="00440A9B" w:rsidRDefault="00440A9B" w:rsidP="00440A9B">
      <w:pPr>
        <w:rPr>
          <w:rFonts w:ascii="Calisto MT" w:hAnsi="Calisto MT"/>
          <w:b/>
          <w:bCs/>
          <w:color w:val="4F81BD"/>
          <w:sz w:val="20"/>
          <w:szCs w:val="20"/>
          <w:lang w:val="en-GB" w:eastAsia="en-GB"/>
        </w:rPr>
      </w:pPr>
      <w:r>
        <w:rPr>
          <w:rFonts w:ascii="Calisto MT" w:hAnsi="Calisto MT"/>
          <w:b/>
          <w:bCs/>
          <w:color w:val="4F81BD"/>
          <w:sz w:val="20"/>
          <w:szCs w:val="20"/>
          <w:lang w:val="en-GB" w:eastAsia="en-GB"/>
        </w:rPr>
        <w:t xml:space="preserve">Email: </w:t>
      </w:r>
      <w:hyperlink r:id="rId15" w:history="1">
        <w:r>
          <w:rPr>
            <w:rStyle w:val="Hypertextovodkaz"/>
            <w:rFonts w:ascii="Calisto MT" w:hAnsi="Calisto MT"/>
            <w:b/>
            <w:bCs/>
            <w:color w:val="4F81BD"/>
            <w:sz w:val="20"/>
            <w:szCs w:val="20"/>
            <w:lang w:val="en-GB" w:eastAsia="en-GB"/>
          </w:rPr>
          <w:t>caoimhe.mulhall@dit.ie</w:t>
        </w:r>
      </w:hyperlink>
      <w:r>
        <w:rPr>
          <w:rFonts w:ascii="Calisto MT" w:hAnsi="Calisto MT"/>
          <w:b/>
          <w:bCs/>
          <w:color w:val="4F81BD"/>
          <w:sz w:val="20"/>
          <w:szCs w:val="20"/>
          <w:lang w:val="en-GB" w:eastAsia="en-GB"/>
        </w:rPr>
        <w:t xml:space="preserve"> / </w:t>
      </w:r>
      <w:hyperlink r:id="rId16" w:history="1">
        <w:r>
          <w:rPr>
            <w:rStyle w:val="Hypertextovodkaz"/>
            <w:rFonts w:ascii="Calisto MT" w:hAnsi="Calisto MT"/>
            <w:b/>
            <w:bCs/>
            <w:color w:val="4F81BD"/>
            <w:sz w:val="20"/>
            <w:szCs w:val="20"/>
            <w:lang w:val="en-GB" w:eastAsia="en-GB"/>
          </w:rPr>
          <w:t>erasmus@dit.ie</w:t>
        </w:r>
      </w:hyperlink>
      <w:r>
        <w:rPr>
          <w:rFonts w:ascii="Calisto MT" w:hAnsi="Calisto MT"/>
          <w:b/>
          <w:bCs/>
          <w:color w:val="4F81BD"/>
          <w:sz w:val="20"/>
          <w:szCs w:val="20"/>
          <w:lang w:val="en-GB" w:eastAsia="en-GB"/>
        </w:rPr>
        <w:t xml:space="preserve"> </w:t>
      </w:r>
    </w:p>
    <w:p w:rsidR="00440A9B" w:rsidRDefault="00440A9B" w:rsidP="00440A9B">
      <w:pPr>
        <w:rPr>
          <w:rFonts w:ascii="Calisto MT" w:hAnsi="Calisto MT"/>
          <w:b/>
          <w:bCs/>
          <w:color w:val="4F81BD"/>
          <w:sz w:val="20"/>
          <w:szCs w:val="20"/>
          <w:lang w:val="nl-NL" w:eastAsia="en-GB"/>
        </w:rPr>
      </w:pPr>
      <w:r>
        <w:rPr>
          <w:rFonts w:ascii="Calisto MT" w:hAnsi="Calisto MT"/>
          <w:b/>
          <w:bCs/>
          <w:color w:val="4F81BD"/>
          <w:sz w:val="20"/>
          <w:szCs w:val="20"/>
          <w:lang w:val="nl-NL" w:eastAsia="en-GB"/>
        </w:rPr>
        <w:t xml:space="preserve">Website: </w:t>
      </w:r>
      <w:r>
        <w:rPr>
          <w:lang w:val="en-GB"/>
        </w:rPr>
        <w:fldChar w:fldCharType="begin"/>
      </w:r>
      <w:r>
        <w:rPr>
          <w:lang w:val="en-GB"/>
        </w:rPr>
        <w:instrText xml:space="preserve"> HYPERLINK "http://www.dit.ie/study/erasmus/" </w:instrText>
      </w:r>
      <w:r>
        <w:rPr>
          <w:lang w:val="en-GB"/>
        </w:rPr>
        <w:fldChar w:fldCharType="separate"/>
      </w:r>
      <w:r>
        <w:rPr>
          <w:rStyle w:val="Hypertextovodkaz"/>
          <w:rFonts w:ascii="Calisto MT" w:hAnsi="Calisto MT"/>
          <w:b/>
          <w:bCs/>
          <w:color w:val="4F81BD"/>
          <w:sz w:val="20"/>
          <w:szCs w:val="20"/>
          <w:lang w:val="nl-NL" w:eastAsia="en-GB"/>
        </w:rPr>
        <w:t>http://www.dit.ie/study/erasmus/</w:t>
      </w:r>
      <w:r>
        <w:rPr>
          <w:lang w:val="en-GB"/>
        </w:rPr>
        <w:fldChar w:fldCharType="end"/>
      </w:r>
    </w:p>
    <w:p w:rsidR="00440A9B" w:rsidRDefault="00440A9B" w:rsidP="00440A9B">
      <w:pPr>
        <w:rPr>
          <w:rFonts w:ascii="Calibri" w:hAnsi="Calibri"/>
          <w:sz w:val="22"/>
          <w:szCs w:val="22"/>
          <w:lang w:val="en-GB" w:eastAsia="en-US"/>
        </w:rPr>
      </w:pPr>
    </w:p>
    <w:p w:rsidR="00440A9B" w:rsidRDefault="00440A9B" w:rsidP="00440A9B">
      <w:pPr>
        <w:rPr>
          <w:lang w:val="en-GB"/>
        </w:rPr>
      </w:pPr>
    </w:p>
    <w:p w:rsidR="00440A9B" w:rsidRDefault="00440A9B">
      <w:pPr>
        <w:spacing w:after="200" w:line="276" w:lineRule="auto"/>
      </w:pPr>
    </w:p>
    <w:p w:rsidR="00440A9B" w:rsidRDefault="00440A9B"/>
    <w:p w:rsidR="004A3AC4" w:rsidRDefault="004A3AC4" w:rsidP="004A3AC4">
      <w:pPr>
        <w:rPr>
          <w:rFonts w:ascii="Tahoma" w:hAnsi="Tahoma" w:cs="Tahoma"/>
          <w:sz w:val="20"/>
          <w:szCs w:val="20"/>
          <w:lang w:val="en-GB"/>
        </w:rPr>
      </w:pPr>
      <w:r>
        <w:rPr>
          <w:rFonts w:ascii="Tahoma" w:hAnsi="Tahoma" w:cs="Tahoma"/>
          <w:sz w:val="20"/>
          <w:szCs w:val="20"/>
          <w:lang w:val="en-GB"/>
        </w:rPr>
        <w:br/>
      </w:r>
      <w:r>
        <w:rPr>
          <w:rFonts w:ascii="Tahoma" w:hAnsi="Tahoma" w:cs="Tahoma"/>
          <w:sz w:val="20"/>
          <w:szCs w:val="20"/>
          <w:lang w:val="en-GB"/>
        </w:rPr>
        <w:br/>
        <w:t>&gt;&gt;&gt; "</w:t>
      </w:r>
      <w:proofErr w:type="spellStart"/>
      <w:r>
        <w:rPr>
          <w:rFonts w:ascii="Tahoma" w:hAnsi="Tahoma" w:cs="Tahoma"/>
          <w:sz w:val="20"/>
          <w:szCs w:val="20"/>
          <w:lang w:val="en-GB"/>
        </w:rPr>
        <w:t>Caoimhe</w:t>
      </w:r>
      <w:proofErr w:type="spellEnd"/>
      <w:r>
        <w:rPr>
          <w:rFonts w:ascii="Tahoma" w:hAnsi="Tahoma" w:cs="Tahoma"/>
          <w:sz w:val="20"/>
          <w:szCs w:val="20"/>
          <w:lang w:val="en-GB"/>
        </w:rPr>
        <w:t xml:space="preserve"> </w:t>
      </w:r>
      <w:proofErr w:type="spellStart"/>
      <w:r>
        <w:rPr>
          <w:rFonts w:ascii="Tahoma" w:hAnsi="Tahoma" w:cs="Tahoma"/>
          <w:sz w:val="20"/>
          <w:szCs w:val="20"/>
          <w:lang w:val="en-GB"/>
        </w:rPr>
        <w:t>Mulhall</w:t>
      </w:r>
      <w:proofErr w:type="spellEnd"/>
      <w:r>
        <w:rPr>
          <w:rFonts w:ascii="Tahoma" w:hAnsi="Tahoma" w:cs="Tahoma"/>
          <w:sz w:val="20"/>
          <w:szCs w:val="20"/>
          <w:lang w:val="en-GB"/>
        </w:rPr>
        <w:t>" &lt;caoimhe.mulhall@dit.ie&gt; 21.3.2014 15:33 &gt;&gt;&gt;</w:t>
      </w:r>
    </w:p>
    <w:p w:rsidR="004A3AC4" w:rsidRDefault="004A3AC4" w:rsidP="004A3AC4">
      <w:pPr>
        <w:rPr>
          <w:color w:val="222222"/>
          <w:lang w:val="en-GB"/>
        </w:rPr>
      </w:pPr>
    </w:p>
    <w:p w:rsidR="004A3AC4" w:rsidRDefault="004A3AC4" w:rsidP="004A3AC4">
      <w:pPr>
        <w:rPr>
          <w:lang w:val="en-GB"/>
        </w:rPr>
      </w:pPr>
      <w:r>
        <w:rPr>
          <w:color w:val="222222"/>
          <w:lang w:val="en-GB"/>
        </w:rPr>
        <w:t>Dear Partners &amp; Colleagues,</w:t>
      </w:r>
    </w:p>
    <w:p w:rsidR="004A3AC4" w:rsidRDefault="004A3AC4" w:rsidP="004A3AC4">
      <w:pPr>
        <w:rPr>
          <w:color w:val="222222"/>
          <w:lang w:val="en-GB"/>
        </w:rPr>
      </w:pPr>
    </w:p>
    <w:p w:rsidR="004A3AC4" w:rsidRDefault="004A3AC4" w:rsidP="004A3AC4">
      <w:pPr>
        <w:rPr>
          <w:color w:val="222222"/>
          <w:lang w:val="en-GB"/>
        </w:rPr>
      </w:pPr>
      <w:r>
        <w:rPr>
          <w:color w:val="222222"/>
          <w:lang w:val="en-GB"/>
        </w:rPr>
        <w:t>Greetings from Dublin!</w:t>
      </w:r>
    </w:p>
    <w:p w:rsidR="004A3AC4" w:rsidRDefault="004A3AC4" w:rsidP="004A3AC4">
      <w:pPr>
        <w:rPr>
          <w:color w:val="222222"/>
          <w:lang w:val="en-GB"/>
        </w:rPr>
      </w:pPr>
    </w:p>
    <w:p w:rsidR="004A3AC4" w:rsidRDefault="004A3AC4" w:rsidP="004A3AC4">
      <w:pPr>
        <w:rPr>
          <w:color w:val="222222"/>
          <w:lang w:val="en-GB"/>
        </w:rPr>
      </w:pPr>
      <w:r>
        <w:rPr>
          <w:color w:val="222222"/>
          <w:lang w:val="en-GB"/>
        </w:rPr>
        <w:t>Thank you to those who have sent us nominations and applications to date for next academic year 2014/2015.</w:t>
      </w:r>
    </w:p>
    <w:p w:rsidR="004A3AC4" w:rsidRDefault="004A3AC4" w:rsidP="004A3AC4">
      <w:pPr>
        <w:rPr>
          <w:color w:val="222222"/>
          <w:lang w:val="en-GB"/>
        </w:rPr>
      </w:pPr>
    </w:p>
    <w:p w:rsidR="004A3AC4" w:rsidRDefault="004A3AC4" w:rsidP="004A3AC4">
      <w:pPr>
        <w:rPr>
          <w:color w:val="222222"/>
          <w:lang w:val="en-GB"/>
        </w:rPr>
      </w:pPr>
      <w:r>
        <w:rPr>
          <w:color w:val="222222"/>
          <w:lang w:val="en-GB"/>
        </w:rPr>
        <w:t>I am writing to advise you on the nomination and application procedures for our next intake of students for 2014/2015.</w:t>
      </w:r>
    </w:p>
    <w:p w:rsidR="004A3AC4" w:rsidRDefault="004A3AC4" w:rsidP="004A3AC4">
      <w:pPr>
        <w:rPr>
          <w:color w:val="222222"/>
          <w:lang w:val="en-GB"/>
        </w:rPr>
      </w:pPr>
    </w:p>
    <w:p w:rsidR="004A3AC4" w:rsidRDefault="004A3AC4" w:rsidP="004A3AC4">
      <w:pPr>
        <w:numPr>
          <w:ilvl w:val="0"/>
          <w:numId w:val="2"/>
        </w:numPr>
        <w:spacing w:before="100" w:beforeAutospacing="1" w:after="100" w:afterAutospacing="1"/>
        <w:rPr>
          <w:color w:val="222222"/>
          <w:lang w:val="en-GB"/>
        </w:rPr>
      </w:pPr>
      <w:r>
        <w:rPr>
          <w:b/>
          <w:bCs/>
          <w:color w:val="FF0000"/>
          <w:shd w:val="clear" w:color="auto" w:fill="F3F3F3"/>
          <w:lang w:val="en-GB"/>
        </w:rPr>
        <w:t>Semester One &amp; Full Year Closing Date -  </w:t>
      </w:r>
      <w:r>
        <w:rPr>
          <w:color w:val="222222"/>
          <w:lang w:val="en-GB"/>
        </w:rPr>
        <w:t xml:space="preserve"> </w:t>
      </w:r>
    </w:p>
    <w:p w:rsidR="004A3AC4" w:rsidRDefault="004A3AC4" w:rsidP="004A3AC4">
      <w:pPr>
        <w:numPr>
          <w:ilvl w:val="1"/>
          <w:numId w:val="2"/>
        </w:numPr>
        <w:spacing w:before="100" w:beforeAutospacing="1" w:after="100" w:afterAutospacing="1"/>
        <w:rPr>
          <w:color w:val="222222"/>
          <w:lang w:val="en-GB"/>
        </w:rPr>
      </w:pPr>
      <w:r>
        <w:rPr>
          <w:b/>
          <w:bCs/>
          <w:color w:val="FF0000"/>
          <w:shd w:val="clear" w:color="auto" w:fill="F3F3F3"/>
          <w:lang w:val="en-GB"/>
        </w:rPr>
        <w:t xml:space="preserve">NOMINATIONS: 22nd April 2014 </w:t>
      </w:r>
    </w:p>
    <w:p w:rsidR="004A3AC4" w:rsidRDefault="004A3AC4" w:rsidP="004A3AC4">
      <w:pPr>
        <w:numPr>
          <w:ilvl w:val="1"/>
          <w:numId w:val="2"/>
        </w:numPr>
        <w:spacing w:before="100" w:beforeAutospacing="1" w:after="100" w:afterAutospacing="1"/>
        <w:rPr>
          <w:color w:val="222222"/>
          <w:lang w:val="en-GB"/>
        </w:rPr>
      </w:pPr>
      <w:r>
        <w:rPr>
          <w:b/>
          <w:bCs/>
          <w:color w:val="FF0000"/>
          <w:shd w:val="clear" w:color="auto" w:fill="F3F3F3"/>
          <w:lang w:val="en-GB"/>
        </w:rPr>
        <w:t>Receipt of Complete Softcopy Applications: 25th April 2014.</w:t>
      </w:r>
    </w:p>
    <w:p w:rsidR="004A3AC4" w:rsidRDefault="004A3AC4" w:rsidP="004A3AC4">
      <w:pPr>
        <w:numPr>
          <w:ilvl w:val="0"/>
          <w:numId w:val="2"/>
        </w:numPr>
        <w:spacing w:before="100" w:beforeAutospacing="1" w:after="100" w:afterAutospacing="1"/>
        <w:rPr>
          <w:color w:val="222222"/>
          <w:lang w:val="en-GB"/>
        </w:rPr>
      </w:pPr>
      <w:r>
        <w:rPr>
          <w:color w:val="222222"/>
          <w:lang w:val="en-GB"/>
        </w:rPr>
        <w:t>We cannot guarantee any nominations received after the 22nd April will be processed. Students nominated after the 22nd April should proceed directly to the application information page available here: </w:t>
      </w:r>
      <w:hyperlink r:id="rId17" w:history="1">
        <w:r>
          <w:rPr>
            <w:rStyle w:val="Hypertextovodkaz"/>
            <w:lang w:val="en-GB"/>
          </w:rPr>
          <w:t>http://www.dit.ie/study/erasmus/incomingstudents/</w:t>
        </w:r>
      </w:hyperlink>
      <w:r>
        <w:rPr>
          <w:color w:val="222222"/>
          <w:lang w:val="en-GB"/>
        </w:rPr>
        <w:t xml:space="preserve">  </w:t>
      </w:r>
    </w:p>
    <w:p w:rsidR="004A3AC4" w:rsidRDefault="004A3AC4" w:rsidP="004A3AC4">
      <w:pPr>
        <w:numPr>
          <w:ilvl w:val="0"/>
          <w:numId w:val="2"/>
        </w:numPr>
        <w:spacing w:before="100" w:beforeAutospacing="1" w:after="100" w:afterAutospacing="1"/>
        <w:rPr>
          <w:color w:val="222222"/>
          <w:lang w:val="en-GB"/>
        </w:rPr>
      </w:pPr>
      <w:r>
        <w:rPr>
          <w:b/>
          <w:bCs/>
          <w:color w:val="222222"/>
          <w:lang w:val="en-GB"/>
        </w:rPr>
        <w:t>Late Applications cannot be accepted under any circumstances.</w:t>
      </w:r>
      <w:r>
        <w:rPr>
          <w:color w:val="222222"/>
          <w:lang w:val="en-GB"/>
        </w:rPr>
        <w:t xml:space="preserve"> </w:t>
      </w:r>
    </w:p>
    <w:p w:rsidR="004A3AC4" w:rsidRDefault="004A3AC4" w:rsidP="004A3AC4">
      <w:pPr>
        <w:numPr>
          <w:ilvl w:val="0"/>
          <w:numId w:val="2"/>
        </w:numPr>
        <w:spacing w:before="100" w:beforeAutospacing="1" w:after="100" w:afterAutospacing="1"/>
        <w:rPr>
          <w:color w:val="222222"/>
          <w:lang w:val="en-GB"/>
        </w:rPr>
      </w:pPr>
      <w:r>
        <w:rPr>
          <w:color w:val="222222"/>
          <w:lang w:val="en-GB"/>
        </w:rPr>
        <w:t xml:space="preserve">Applications should not need to be sent in HARD COPY. Soft Copy versions are accepted for application purposes. </w:t>
      </w:r>
    </w:p>
    <w:p w:rsidR="004A3AC4" w:rsidRDefault="004A3AC4" w:rsidP="004A3AC4">
      <w:pPr>
        <w:numPr>
          <w:ilvl w:val="0"/>
          <w:numId w:val="2"/>
        </w:numPr>
        <w:spacing w:before="100" w:beforeAutospacing="1" w:after="100" w:afterAutospacing="1"/>
        <w:rPr>
          <w:color w:val="222222"/>
          <w:lang w:val="en-GB"/>
        </w:rPr>
      </w:pPr>
      <w:r>
        <w:rPr>
          <w:color w:val="222222"/>
          <w:lang w:val="en-GB"/>
        </w:rPr>
        <w:t>Applications should be submitted as</w:t>
      </w:r>
      <w:r>
        <w:rPr>
          <w:rStyle w:val="apple-converted-space"/>
          <w:color w:val="222222"/>
          <w:lang w:val="en-GB"/>
        </w:rPr>
        <w:t> </w:t>
      </w:r>
      <w:r>
        <w:rPr>
          <w:b/>
          <w:bCs/>
          <w:color w:val="222222"/>
          <w:u w:val="single"/>
          <w:lang w:val="en-GB"/>
        </w:rPr>
        <w:t>ONE PDF file</w:t>
      </w:r>
      <w:r>
        <w:rPr>
          <w:color w:val="222222"/>
          <w:lang w:val="en-GB"/>
        </w:rPr>
        <w:t xml:space="preserve">. JPEGS and GIFFS can no longer be accepted. Applications received in multiple files will not be accepted </w:t>
      </w:r>
    </w:p>
    <w:p w:rsidR="004A3AC4" w:rsidRDefault="004A3AC4" w:rsidP="004A3AC4">
      <w:pPr>
        <w:numPr>
          <w:ilvl w:val="0"/>
          <w:numId w:val="2"/>
        </w:numPr>
        <w:spacing w:before="100" w:beforeAutospacing="1" w:after="100" w:afterAutospacing="1"/>
        <w:rPr>
          <w:color w:val="222222"/>
          <w:lang w:val="en-GB"/>
        </w:rPr>
      </w:pPr>
      <w:r>
        <w:rPr>
          <w:color w:val="222222"/>
          <w:lang w:val="en-GB"/>
        </w:rPr>
        <w:t xml:space="preserve">Applications should be named as follows: </w:t>
      </w:r>
      <w:proofErr w:type="spellStart"/>
      <w:r>
        <w:rPr>
          <w:color w:val="222222"/>
          <w:lang w:val="en-GB"/>
        </w:rPr>
        <w:t>FirstName.Surname</w:t>
      </w:r>
      <w:proofErr w:type="spellEnd"/>
      <w:r>
        <w:rPr>
          <w:color w:val="222222"/>
          <w:lang w:val="en-GB"/>
        </w:rPr>
        <w:t xml:space="preserve"> </w:t>
      </w:r>
    </w:p>
    <w:p w:rsidR="004A3AC4" w:rsidRDefault="004A3AC4" w:rsidP="004A3AC4">
      <w:pPr>
        <w:numPr>
          <w:ilvl w:val="0"/>
          <w:numId w:val="2"/>
        </w:numPr>
        <w:spacing w:before="100" w:beforeAutospacing="1" w:after="100" w:afterAutospacing="1"/>
        <w:rPr>
          <w:color w:val="222222"/>
          <w:lang w:val="en-GB"/>
        </w:rPr>
      </w:pPr>
      <w:r>
        <w:rPr>
          <w:color w:val="222222"/>
          <w:lang w:val="en-GB"/>
        </w:rPr>
        <w:t xml:space="preserve">Applications should be submitted by sharing through Dropbox to </w:t>
      </w:r>
      <w:hyperlink r:id="rId18" w:history="1">
        <w:r>
          <w:rPr>
            <w:rStyle w:val="Hypertextovodkaz"/>
            <w:lang w:val="en-GB"/>
          </w:rPr>
          <w:t>incoming@dit.ie</w:t>
        </w:r>
      </w:hyperlink>
      <w:r>
        <w:rPr>
          <w:color w:val="222222"/>
          <w:lang w:val="en-GB"/>
        </w:rPr>
        <w:t xml:space="preserve"> . </w:t>
      </w:r>
    </w:p>
    <w:p w:rsidR="004A3AC4" w:rsidRDefault="004A3AC4" w:rsidP="004A3AC4">
      <w:pPr>
        <w:numPr>
          <w:ilvl w:val="0"/>
          <w:numId w:val="2"/>
        </w:numPr>
        <w:spacing w:before="100" w:beforeAutospacing="1" w:after="100" w:afterAutospacing="1"/>
        <w:rPr>
          <w:color w:val="222222"/>
          <w:lang w:val="en-GB"/>
        </w:rPr>
      </w:pPr>
      <w:r>
        <w:rPr>
          <w:color w:val="222222"/>
          <w:lang w:val="en-GB"/>
        </w:rPr>
        <w:t>Applications can also be submitted to</w:t>
      </w:r>
      <w:r>
        <w:rPr>
          <w:rStyle w:val="apple-converted-space"/>
          <w:color w:val="222222"/>
          <w:lang w:val="en-GB"/>
        </w:rPr>
        <w:t> </w:t>
      </w:r>
      <w:hyperlink r:id="rId19" w:history="1">
        <w:r>
          <w:rPr>
            <w:rStyle w:val="Hypertextovodkaz"/>
            <w:color w:val="1155CC"/>
            <w:lang w:val="en-GB"/>
          </w:rPr>
          <w:t>incoming@dit.ie</w:t>
        </w:r>
      </w:hyperlink>
      <w:r>
        <w:rPr>
          <w:color w:val="222222"/>
          <w:lang w:val="en-GB"/>
        </w:rPr>
        <w:t xml:space="preserve">. </w:t>
      </w:r>
    </w:p>
    <w:p w:rsidR="004A3AC4" w:rsidRDefault="004A3AC4" w:rsidP="004A3AC4">
      <w:pPr>
        <w:numPr>
          <w:ilvl w:val="0"/>
          <w:numId w:val="2"/>
        </w:numPr>
        <w:spacing w:before="100" w:beforeAutospacing="1" w:after="100" w:afterAutospacing="1"/>
        <w:rPr>
          <w:color w:val="222222"/>
          <w:lang w:val="en-GB"/>
        </w:rPr>
      </w:pPr>
      <w:r>
        <w:rPr>
          <w:color w:val="222222"/>
          <w:lang w:val="en-GB"/>
        </w:rPr>
        <w:t xml:space="preserve">Applications should be submitted only once, not multiple times. </w:t>
      </w:r>
    </w:p>
    <w:p w:rsidR="004A3AC4" w:rsidRDefault="004A3AC4" w:rsidP="004A3AC4">
      <w:pPr>
        <w:numPr>
          <w:ilvl w:val="0"/>
          <w:numId w:val="2"/>
        </w:numPr>
        <w:spacing w:before="100" w:beforeAutospacing="1" w:after="100" w:afterAutospacing="1"/>
        <w:rPr>
          <w:color w:val="222222"/>
          <w:lang w:val="en-GB"/>
        </w:rPr>
      </w:pPr>
      <w:r>
        <w:rPr>
          <w:b/>
          <w:bCs/>
          <w:color w:val="222222"/>
          <w:lang w:val="en-GB"/>
        </w:rPr>
        <w:t>Inter-Institutional Agreement Numbers need to be adhered to.</w:t>
      </w:r>
      <w:r>
        <w:rPr>
          <w:color w:val="222222"/>
          <w:lang w:val="en-GB"/>
        </w:rPr>
        <w:t xml:space="preserve"> Due to the large number of incoming students we must keep to the numbers and durations outlined in the agreements. Only in cases where we can confirm a matched exchange this year in increased student numbers &amp; durations can these requests be considered.</w:t>
      </w:r>
    </w:p>
    <w:p w:rsidR="004A3AC4" w:rsidRDefault="004A3AC4" w:rsidP="004A3AC4">
      <w:pPr>
        <w:rPr>
          <w:color w:val="222222"/>
          <w:lang w:val="en-GB"/>
        </w:rPr>
      </w:pPr>
      <w:r>
        <w:rPr>
          <w:color w:val="222222"/>
          <w:lang w:val="en-GB"/>
        </w:rPr>
        <w:t>Further information is available in the attached document.</w:t>
      </w:r>
    </w:p>
    <w:p w:rsidR="004A3AC4" w:rsidRDefault="004A3AC4" w:rsidP="004A3AC4">
      <w:pPr>
        <w:rPr>
          <w:color w:val="222222"/>
          <w:lang w:val="en-GB"/>
        </w:rPr>
      </w:pPr>
      <w:r>
        <w:rPr>
          <w:color w:val="222222"/>
          <w:lang w:val="en-GB"/>
        </w:rPr>
        <w:t>Our Own Outgoing Student Nominations will be sent on or before the 04th April 2014.</w:t>
      </w:r>
    </w:p>
    <w:p w:rsidR="004A3AC4" w:rsidRDefault="004A3AC4" w:rsidP="004A3AC4">
      <w:pPr>
        <w:rPr>
          <w:color w:val="222222"/>
          <w:lang w:val="en-GB"/>
        </w:rPr>
      </w:pPr>
    </w:p>
    <w:p w:rsidR="004A3AC4" w:rsidRDefault="004A3AC4" w:rsidP="004A3AC4">
      <w:pPr>
        <w:rPr>
          <w:color w:val="222222"/>
          <w:lang w:val="en-GB"/>
        </w:rPr>
      </w:pPr>
      <w:r>
        <w:rPr>
          <w:color w:val="222222"/>
          <w:lang w:val="en-GB"/>
        </w:rPr>
        <w:t>Looking forward to receiving your students in September 2014.</w:t>
      </w:r>
    </w:p>
    <w:p w:rsidR="004A3AC4" w:rsidRDefault="004A3AC4" w:rsidP="004A3AC4">
      <w:pPr>
        <w:rPr>
          <w:color w:val="222222"/>
          <w:lang w:val="en-GB"/>
        </w:rPr>
      </w:pPr>
    </w:p>
    <w:p w:rsidR="004A3AC4" w:rsidRDefault="004A3AC4" w:rsidP="004A3AC4">
      <w:pPr>
        <w:rPr>
          <w:color w:val="222222"/>
          <w:lang w:val="en-GB"/>
        </w:rPr>
      </w:pPr>
      <w:r>
        <w:rPr>
          <w:color w:val="222222"/>
          <w:lang w:val="en-GB"/>
        </w:rPr>
        <w:t>Best</w:t>
      </w:r>
    </w:p>
    <w:p w:rsidR="004A3AC4" w:rsidRDefault="004A3AC4" w:rsidP="004A3AC4">
      <w:pPr>
        <w:rPr>
          <w:color w:val="222222"/>
          <w:lang w:val="en-GB"/>
        </w:rPr>
      </w:pPr>
    </w:p>
    <w:p w:rsidR="004A3AC4" w:rsidRDefault="004A3AC4" w:rsidP="004A3AC4">
      <w:pPr>
        <w:rPr>
          <w:color w:val="222222"/>
          <w:lang w:val="en-GB"/>
        </w:rPr>
      </w:pPr>
      <w:proofErr w:type="spellStart"/>
      <w:r>
        <w:rPr>
          <w:color w:val="222222"/>
          <w:lang w:val="en-GB"/>
        </w:rPr>
        <w:t>Caoimhe</w:t>
      </w:r>
      <w:proofErr w:type="spellEnd"/>
      <w:r>
        <w:rPr>
          <w:color w:val="222222"/>
          <w:lang w:val="en-GB"/>
        </w:rPr>
        <w:t xml:space="preserve"> &amp; Marion</w:t>
      </w:r>
    </w:p>
    <w:p w:rsidR="004A3AC4" w:rsidRDefault="004A3AC4" w:rsidP="004A3AC4">
      <w:pPr>
        <w:rPr>
          <w:lang w:val="en-GB"/>
        </w:rPr>
      </w:pPr>
    </w:p>
    <w:p w:rsidR="004A3AC4" w:rsidRDefault="004A3AC4">
      <w:pPr>
        <w:spacing w:after="200" w:line="276" w:lineRule="auto"/>
        <w:rPr>
          <w:rFonts w:ascii="Tahoma" w:hAnsi="Tahoma" w:cs="Tahoma"/>
          <w:sz w:val="20"/>
          <w:szCs w:val="20"/>
          <w:lang w:val="en-GB"/>
        </w:rPr>
      </w:pPr>
    </w:p>
    <w:p w:rsidR="002A7093" w:rsidRPr="002A7093" w:rsidRDefault="002A7093" w:rsidP="002A7093">
      <w:pPr>
        <w:rPr>
          <w:rFonts w:ascii="Tahoma" w:hAnsi="Tahoma" w:cs="Tahoma"/>
          <w:sz w:val="20"/>
          <w:szCs w:val="20"/>
          <w:lang w:val="en-GB"/>
        </w:rPr>
      </w:pPr>
      <w:r w:rsidRPr="002A7093">
        <w:rPr>
          <w:rFonts w:ascii="Tahoma" w:hAnsi="Tahoma" w:cs="Tahoma"/>
          <w:sz w:val="20"/>
          <w:szCs w:val="20"/>
          <w:lang w:val="en-GB"/>
        </w:rPr>
        <w:t xml:space="preserve">&gt;&gt;&gt; </w:t>
      </w:r>
      <w:proofErr w:type="spellStart"/>
      <w:r w:rsidRPr="002A7093">
        <w:rPr>
          <w:rFonts w:ascii="Tahoma" w:hAnsi="Tahoma" w:cs="Tahoma"/>
          <w:sz w:val="20"/>
          <w:szCs w:val="20"/>
          <w:lang w:val="en-GB"/>
        </w:rPr>
        <w:t>Caoimhe</w:t>
      </w:r>
      <w:proofErr w:type="spellEnd"/>
      <w:r w:rsidRPr="002A7093">
        <w:rPr>
          <w:rFonts w:ascii="Tahoma" w:hAnsi="Tahoma" w:cs="Tahoma"/>
          <w:sz w:val="20"/>
          <w:szCs w:val="20"/>
          <w:lang w:val="en-GB"/>
        </w:rPr>
        <w:t xml:space="preserve"> </w:t>
      </w:r>
      <w:proofErr w:type="spellStart"/>
      <w:r w:rsidRPr="002A7093">
        <w:rPr>
          <w:rFonts w:ascii="Tahoma" w:hAnsi="Tahoma" w:cs="Tahoma"/>
          <w:sz w:val="20"/>
          <w:szCs w:val="20"/>
          <w:lang w:val="en-GB"/>
        </w:rPr>
        <w:t>Mulhall</w:t>
      </w:r>
      <w:proofErr w:type="spellEnd"/>
      <w:r w:rsidRPr="002A7093">
        <w:rPr>
          <w:rFonts w:ascii="Tahoma" w:hAnsi="Tahoma" w:cs="Tahoma"/>
          <w:sz w:val="20"/>
          <w:szCs w:val="20"/>
          <w:lang w:val="en-GB"/>
        </w:rPr>
        <w:t xml:space="preserve"> &lt;caoimhe.mulhall@dit.ie&gt; 11.3.2013 13:24 &gt;&gt;&gt;</w:t>
      </w:r>
    </w:p>
    <w:p w:rsid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Dear Partners &amp; Colleagues,</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 xml:space="preserve">As our 2013/2014 application period opens I am writing to </w:t>
      </w:r>
      <w:proofErr w:type="gramStart"/>
      <w:r w:rsidRPr="002A7093">
        <w:rPr>
          <w:rFonts w:ascii="Calibri" w:hAnsi="Calibri" w:cs="Calibri"/>
          <w:sz w:val="22"/>
          <w:szCs w:val="22"/>
          <w:lang w:val="en-GB" w:eastAsia="en-US"/>
        </w:rPr>
        <w:t>advise</w:t>
      </w:r>
      <w:proofErr w:type="gramEnd"/>
      <w:r w:rsidRPr="002A7093">
        <w:rPr>
          <w:rFonts w:ascii="Calibri" w:hAnsi="Calibri" w:cs="Calibri"/>
          <w:sz w:val="22"/>
          <w:szCs w:val="22"/>
          <w:lang w:val="en-GB" w:eastAsia="en-US"/>
        </w:rPr>
        <w:t xml:space="preserve"> of our closing dates and changes to the incoming </w:t>
      </w:r>
      <w:r w:rsidRPr="002A7093">
        <w:rPr>
          <w:rFonts w:ascii="Calibri" w:hAnsi="Calibri" w:cs="Calibri"/>
          <w:b/>
          <w:sz w:val="22"/>
          <w:szCs w:val="22"/>
          <w:lang w:val="en-GB" w:eastAsia="en-US"/>
        </w:rPr>
        <w:t>application procedures for 2013/2014</w:t>
      </w:r>
      <w:r w:rsidRPr="002A7093">
        <w:rPr>
          <w:rFonts w:ascii="Calibri" w:hAnsi="Calibri" w:cs="Calibri"/>
          <w:sz w:val="22"/>
          <w:szCs w:val="22"/>
          <w:lang w:val="en-GB" w:eastAsia="en-US"/>
        </w:rPr>
        <w:t>.</w:t>
      </w: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I attach our information sheet for 2013/2014.</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Full application procedures are available here</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The main changes are:</w:t>
      </w:r>
    </w:p>
    <w:p w:rsidR="002A7093" w:rsidRPr="002A7093" w:rsidRDefault="002A7093" w:rsidP="002A7093">
      <w:pPr>
        <w:numPr>
          <w:ilvl w:val="0"/>
          <w:numId w:val="1"/>
        </w:numPr>
        <w:ind w:left="780"/>
        <w:rPr>
          <w:rFonts w:ascii="Calibri" w:hAnsi="Calibri" w:cs="Calibri"/>
          <w:sz w:val="28"/>
          <w:szCs w:val="28"/>
          <w:lang w:val="en-GB" w:eastAsia="en-US"/>
        </w:rPr>
      </w:pPr>
      <w:r w:rsidRPr="002A7093">
        <w:rPr>
          <w:rFonts w:ascii="Calibri" w:hAnsi="Calibri" w:cs="Calibri"/>
          <w:b/>
          <w:bCs/>
          <w:sz w:val="28"/>
          <w:szCs w:val="28"/>
          <w:lang w:val="en-GB" w:eastAsia="en-US"/>
        </w:rPr>
        <w:t xml:space="preserve">Semester One &amp; Full Year Closing Date: </w:t>
      </w:r>
      <w:r w:rsidRPr="002A7093">
        <w:rPr>
          <w:rFonts w:ascii="Calibri" w:hAnsi="Calibri" w:cs="Calibri"/>
          <w:sz w:val="28"/>
          <w:szCs w:val="28"/>
          <w:lang w:val="en-GB" w:eastAsia="en-US"/>
        </w:rPr>
        <w:t> </w:t>
      </w:r>
      <w:r w:rsidRPr="002A7093">
        <w:rPr>
          <w:rFonts w:ascii="Calibri" w:hAnsi="Calibri" w:cs="Calibri"/>
          <w:b/>
          <w:bCs/>
          <w:color w:val="FF0000"/>
          <w:sz w:val="28"/>
          <w:szCs w:val="28"/>
          <w:u w:val="single"/>
          <w:lang w:val="en-GB" w:eastAsia="en-US"/>
        </w:rPr>
        <w:t>NOMINATIONS: 15</w:t>
      </w:r>
      <w:r w:rsidRPr="002A7093">
        <w:rPr>
          <w:rFonts w:ascii="Calibri" w:hAnsi="Calibri" w:cs="Calibri"/>
          <w:b/>
          <w:bCs/>
          <w:color w:val="FF0000"/>
          <w:sz w:val="28"/>
          <w:szCs w:val="28"/>
          <w:u w:val="single"/>
          <w:vertAlign w:val="superscript"/>
          <w:lang w:val="en-GB" w:eastAsia="en-US"/>
        </w:rPr>
        <w:t>th</w:t>
      </w:r>
      <w:r w:rsidRPr="002A7093">
        <w:rPr>
          <w:rFonts w:ascii="Calibri" w:hAnsi="Calibri" w:cs="Calibri"/>
          <w:b/>
          <w:bCs/>
          <w:color w:val="FF0000"/>
          <w:sz w:val="28"/>
          <w:szCs w:val="28"/>
          <w:u w:val="single"/>
          <w:lang w:val="en-GB" w:eastAsia="en-US"/>
        </w:rPr>
        <w:t xml:space="preserve"> April 2013 </w:t>
      </w:r>
      <w:r w:rsidRPr="002A7093">
        <w:rPr>
          <w:rFonts w:ascii="Calibri" w:hAnsi="Calibri" w:cs="Calibri"/>
          <w:b/>
          <w:bCs/>
          <w:color w:val="FF0000"/>
          <w:sz w:val="28"/>
          <w:szCs w:val="28"/>
          <w:lang w:val="en-GB" w:eastAsia="en-US"/>
        </w:rPr>
        <w:t xml:space="preserve">    &amp;    </w:t>
      </w:r>
      <w:r w:rsidRPr="002A7093">
        <w:rPr>
          <w:rFonts w:ascii="Calibri" w:hAnsi="Calibri" w:cs="Calibri"/>
          <w:b/>
          <w:bCs/>
          <w:color w:val="FF0000"/>
          <w:sz w:val="28"/>
          <w:szCs w:val="28"/>
          <w:u w:val="single"/>
          <w:lang w:val="en-GB" w:eastAsia="en-US"/>
        </w:rPr>
        <w:t>Receipt of Complete Softcopy Applications: 26</w:t>
      </w:r>
      <w:r w:rsidRPr="002A7093">
        <w:rPr>
          <w:rFonts w:ascii="Calibri" w:hAnsi="Calibri" w:cs="Calibri"/>
          <w:b/>
          <w:bCs/>
          <w:color w:val="FF0000"/>
          <w:sz w:val="28"/>
          <w:szCs w:val="28"/>
          <w:u w:val="single"/>
          <w:vertAlign w:val="superscript"/>
          <w:lang w:val="en-GB" w:eastAsia="en-US"/>
        </w:rPr>
        <w:t>th</w:t>
      </w:r>
      <w:r w:rsidRPr="002A7093">
        <w:rPr>
          <w:rFonts w:ascii="Calibri" w:hAnsi="Calibri" w:cs="Calibri"/>
          <w:b/>
          <w:bCs/>
          <w:color w:val="FF0000"/>
          <w:sz w:val="28"/>
          <w:szCs w:val="28"/>
          <w:u w:val="single"/>
          <w:lang w:val="en-GB" w:eastAsia="en-US"/>
        </w:rPr>
        <w:t xml:space="preserve"> April 2013</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Applications do not need to be sent in HARD COPY. Soft Copy versions are accepted for application purposes.</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 xml:space="preserve">Applications should be submitted as </w:t>
      </w:r>
      <w:r w:rsidRPr="002A7093">
        <w:rPr>
          <w:rFonts w:ascii="Calibri" w:hAnsi="Calibri" w:cs="Calibri"/>
          <w:b/>
          <w:bCs/>
          <w:sz w:val="22"/>
          <w:szCs w:val="22"/>
          <w:u w:val="single"/>
          <w:lang w:val="en-GB" w:eastAsia="en-US"/>
        </w:rPr>
        <w:t>ONE PDF file</w:t>
      </w:r>
      <w:r w:rsidRPr="002A7093">
        <w:rPr>
          <w:rFonts w:ascii="Calibri" w:hAnsi="Calibri" w:cs="Calibri"/>
          <w:sz w:val="22"/>
          <w:szCs w:val="22"/>
          <w:lang w:val="en-GB" w:eastAsia="en-US"/>
        </w:rPr>
        <w:t xml:space="preserve">. JPEGS and GIFFS can no longer be accepted. Applications received in multiple files will not be accepted. </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 xml:space="preserve">Applications should be named as follows: </w:t>
      </w:r>
      <w:proofErr w:type="spellStart"/>
      <w:r w:rsidRPr="002A7093">
        <w:rPr>
          <w:rFonts w:ascii="Calibri" w:hAnsi="Calibri" w:cs="Calibri"/>
          <w:sz w:val="22"/>
          <w:szCs w:val="22"/>
          <w:lang w:val="en-GB" w:eastAsia="en-US"/>
        </w:rPr>
        <w:t>FirstName.Surname</w:t>
      </w:r>
      <w:proofErr w:type="spellEnd"/>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 xml:space="preserve">Applications should be submitted using the following Dropbox link. </w:t>
      </w:r>
      <w:hyperlink r:id="rId20" w:history="1">
        <w:r w:rsidRPr="002A7093">
          <w:rPr>
            <w:rFonts w:ascii="Calibri" w:hAnsi="Calibri" w:cs="Calibri"/>
            <w:b/>
            <w:bCs/>
            <w:color w:val="0000FF"/>
            <w:sz w:val="22"/>
            <w:szCs w:val="22"/>
            <w:u w:val="single"/>
            <w:lang w:val="en-GB" w:eastAsia="en-US"/>
          </w:rPr>
          <w:t>https://www.dropbox.com/sh/h2koijnetffgbep/ffKqux0fwI</w:t>
        </w:r>
      </w:hyperlink>
    </w:p>
    <w:p w:rsidR="002A7093" w:rsidRPr="002A7093" w:rsidRDefault="002A7093" w:rsidP="002A7093">
      <w:pPr>
        <w:numPr>
          <w:ilvl w:val="1"/>
          <w:numId w:val="1"/>
        </w:numPr>
        <w:ind w:left="1500"/>
        <w:rPr>
          <w:rFonts w:ascii="Calibri" w:hAnsi="Calibri" w:cs="Calibri"/>
          <w:sz w:val="22"/>
          <w:szCs w:val="22"/>
          <w:lang w:val="en-GB" w:eastAsia="en-US"/>
        </w:rPr>
      </w:pPr>
      <w:r w:rsidRPr="002A7093">
        <w:rPr>
          <w:rFonts w:ascii="Calibri" w:hAnsi="Calibri" w:cs="Calibri"/>
          <w:sz w:val="22"/>
          <w:szCs w:val="22"/>
          <w:lang w:val="en-GB" w:eastAsia="en-US"/>
        </w:rPr>
        <w:t xml:space="preserve">A Dropbox account will be required to submit your application via this link and more details can be found here: </w:t>
      </w:r>
      <w:hyperlink r:id="rId21" w:history="1">
        <w:r w:rsidRPr="002A7093">
          <w:rPr>
            <w:rFonts w:ascii="Calibri" w:hAnsi="Calibri" w:cs="Calibri"/>
            <w:color w:val="0000FF"/>
            <w:sz w:val="22"/>
            <w:szCs w:val="22"/>
            <w:u w:val="single"/>
            <w:lang w:val="en-GB" w:eastAsia="en-US"/>
          </w:rPr>
          <w:t>https://www.dropbox.com/</w:t>
        </w:r>
      </w:hyperlink>
      <w:r w:rsidRPr="002A7093">
        <w:rPr>
          <w:rFonts w:ascii="Calibri" w:hAnsi="Calibri" w:cs="Calibri"/>
          <w:sz w:val="22"/>
          <w:szCs w:val="22"/>
          <w:lang w:val="en-GB" w:eastAsia="en-US"/>
        </w:rPr>
        <w:t xml:space="preserve"> </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 xml:space="preserve">Applications can also be submitted to </w:t>
      </w:r>
      <w:hyperlink r:id="rId22" w:history="1">
        <w:r w:rsidRPr="002A7093">
          <w:rPr>
            <w:rFonts w:ascii="Calibri" w:hAnsi="Calibri" w:cs="Calibri"/>
            <w:color w:val="0000FF"/>
            <w:sz w:val="22"/>
            <w:szCs w:val="22"/>
            <w:u w:val="single"/>
            <w:lang w:val="en-GB" w:eastAsia="en-US"/>
          </w:rPr>
          <w:t>incoming@dit.ie</w:t>
        </w:r>
      </w:hyperlink>
      <w:r w:rsidRPr="002A7093">
        <w:rPr>
          <w:rFonts w:ascii="Calibri" w:hAnsi="Calibri" w:cs="Calibri"/>
          <w:sz w:val="22"/>
          <w:szCs w:val="22"/>
          <w:lang w:val="en-GB" w:eastAsia="en-US"/>
        </w:rPr>
        <w:t xml:space="preserve"> </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Nominations received after the closing dates may be processed if received prior to the closing date for applications.</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Late applications will not be accepted.</w:t>
      </w:r>
    </w:p>
    <w:p w:rsidR="002A7093" w:rsidRPr="002A7093" w:rsidRDefault="002A7093" w:rsidP="002A7093">
      <w:pPr>
        <w:numPr>
          <w:ilvl w:val="0"/>
          <w:numId w:val="1"/>
        </w:numPr>
        <w:ind w:left="780"/>
        <w:rPr>
          <w:rFonts w:ascii="Calibri" w:hAnsi="Calibri" w:cs="Calibri"/>
          <w:sz w:val="22"/>
          <w:szCs w:val="22"/>
          <w:lang w:val="en-GB" w:eastAsia="en-US"/>
        </w:rPr>
      </w:pPr>
      <w:r w:rsidRPr="002A7093">
        <w:rPr>
          <w:rFonts w:ascii="Calibri" w:hAnsi="Calibri" w:cs="Calibri"/>
          <w:sz w:val="22"/>
          <w:szCs w:val="22"/>
          <w:lang w:val="en-GB" w:eastAsia="en-US"/>
        </w:rPr>
        <w:t>Bilateral Agreement student numbers must be adhered to for 2013/2014 due to a reduction of resources in the DIT.</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We are updating our partner contact information details. Please fill in your information at the following link:</w:t>
      </w:r>
    </w:p>
    <w:p w:rsidR="002A7093" w:rsidRPr="002A7093" w:rsidRDefault="00174A71" w:rsidP="002A7093">
      <w:pPr>
        <w:rPr>
          <w:rFonts w:ascii="Calibri" w:hAnsi="Calibri" w:cs="Calibri"/>
          <w:sz w:val="22"/>
          <w:szCs w:val="22"/>
          <w:lang w:val="en-GB" w:eastAsia="en-US"/>
        </w:rPr>
      </w:pPr>
      <w:hyperlink r:id="rId23" w:history="1">
        <w:r w:rsidR="002A7093" w:rsidRPr="002A7093">
          <w:rPr>
            <w:rFonts w:ascii="Calibri" w:hAnsi="Calibri" w:cs="Calibri"/>
            <w:color w:val="0000FF"/>
            <w:sz w:val="22"/>
            <w:szCs w:val="22"/>
            <w:u w:val="single"/>
            <w:lang w:val="en-GB" w:eastAsia="en-US"/>
          </w:rPr>
          <w:t>https://docs.google.com/forms/d/17DjPhzPuxtf3KnKz_a8XZ9r8bES2F8F3qq-9c9ih84k/viewform</w:t>
        </w:r>
      </w:hyperlink>
      <w:r w:rsidR="002A7093" w:rsidRPr="002A7093">
        <w:rPr>
          <w:rFonts w:ascii="Calibri" w:hAnsi="Calibri" w:cs="Calibri"/>
          <w:sz w:val="22"/>
          <w:szCs w:val="22"/>
          <w:lang w:val="en-GB" w:eastAsia="en-US"/>
        </w:rPr>
        <w:t xml:space="preserve"> </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Our own Outgoing Student nominations will be sent to you by the 5</w:t>
      </w:r>
      <w:r w:rsidRPr="002A7093">
        <w:rPr>
          <w:rFonts w:ascii="Calibri" w:hAnsi="Calibri" w:cs="Calibri"/>
          <w:sz w:val="22"/>
          <w:szCs w:val="22"/>
          <w:vertAlign w:val="superscript"/>
          <w:lang w:val="en-GB" w:eastAsia="en-US"/>
        </w:rPr>
        <w:t>th</w:t>
      </w:r>
      <w:r w:rsidRPr="002A7093">
        <w:rPr>
          <w:rFonts w:ascii="Calibri" w:hAnsi="Calibri" w:cs="Calibri"/>
          <w:sz w:val="22"/>
          <w:szCs w:val="22"/>
          <w:lang w:val="en-GB" w:eastAsia="en-US"/>
        </w:rPr>
        <w:t xml:space="preserve"> April 2013.</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We look forward to welcoming your students in 2013/2014.</w:t>
      </w:r>
    </w:p>
    <w:p w:rsidR="002A7093" w:rsidRPr="002A7093" w:rsidRDefault="002A7093" w:rsidP="002A7093">
      <w:pPr>
        <w:rPr>
          <w:rFonts w:ascii="Calibri" w:hAnsi="Calibri" w:cs="Calibri"/>
          <w:sz w:val="22"/>
          <w:szCs w:val="22"/>
          <w:lang w:val="en-GB" w:eastAsia="en-US"/>
        </w:rPr>
      </w:pPr>
    </w:p>
    <w:p w:rsidR="002A7093" w:rsidRPr="002A7093" w:rsidRDefault="002A7093" w:rsidP="002A7093">
      <w:pPr>
        <w:rPr>
          <w:rFonts w:ascii="Calibri" w:hAnsi="Calibri" w:cs="Calibri"/>
          <w:sz w:val="22"/>
          <w:szCs w:val="22"/>
          <w:lang w:val="en-GB" w:eastAsia="en-US"/>
        </w:rPr>
      </w:pPr>
      <w:r w:rsidRPr="002A7093">
        <w:rPr>
          <w:rFonts w:ascii="Calibri" w:hAnsi="Calibri" w:cs="Calibri"/>
          <w:sz w:val="22"/>
          <w:szCs w:val="22"/>
          <w:lang w:val="en-GB" w:eastAsia="en-US"/>
        </w:rPr>
        <w:t>Kind Regards</w:t>
      </w:r>
    </w:p>
    <w:p w:rsidR="002A7093" w:rsidRPr="002A7093" w:rsidRDefault="002A7093" w:rsidP="002A7093">
      <w:pPr>
        <w:rPr>
          <w:rFonts w:ascii="Calibri" w:hAnsi="Calibri" w:cs="Calibri"/>
          <w:sz w:val="22"/>
          <w:szCs w:val="22"/>
          <w:lang w:val="en-GB" w:eastAsia="en-US"/>
        </w:rPr>
      </w:pPr>
      <w:proofErr w:type="spellStart"/>
      <w:r w:rsidRPr="002A7093">
        <w:rPr>
          <w:rFonts w:ascii="Calibri" w:hAnsi="Calibri" w:cs="Calibri"/>
          <w:sz w:val="22"/>
          <w:szCs w:val="22"/>
          <w:lang w:val="en-GB" w:eastAsia="en-US"/>
        </w:rPr>
        <w:t>Caoimhe</w:t>
      </w:r>
      <w:proofErr w:type="spellEnd"/>
    </w:p>
    <w:p w:rsidR="002A7093" w:rsidRPr="002A7093" w:rsidRDefault="002A7093" w:rsidP="002A7093">
      <w:pPr>
        <w:rPr>
          <w:rFonts w:ascii="Calisto MT" w:hAnsi="Calisto MT" w:cs="Calibri"/>
          <w:b/>
          <w:bCs/>
          <w:color w:val="1F497D"/>
          <w:sz w:val="22"/>
          <w:szCs w:val="22"/>
          <w:u w:val="single"/>
          <w:lang w:val="en-GB" w:eastAsia="en-GB"/>
        </w:rPr>
      </w:pPr>
      <w:r w:rsidRPr="002A7093">
        <w:rPr>
          <w:rFonts w:ascii="Calisto MT" w:hAnsi="Calisto MT" w:cs="Calibri"/>
          <w:b/>
          <w:bCs/>
          <w:color w:val="0080C0"/>
          <w:sz w:val="27"/>
          <w:szCs w:val="27"/>
          <w:u w:val="single"/>
          <w:lang w:val="en-GB" w:eastAsia="en-GB"/>
        </w:rPr>
        <w:t>______________________________________________________</w:t>
      </w:r>
    </w:p>
    <w:p w:rsidR="002A7093" w:rsidRPr="002A7093" w:rsidRDefault="002A7093" w:rsidP="002A7093">
      <w:pPr>
        <w:rPr>
          <w:rFonts w:ascii="Calisto MT" w:hAnsi="Calisto MT" w:cs="Calibri"/>
          <w:b/>
          <w:bCs/>
          <w:color w:val="1F497D"/>
          <w:lang w:val="en-GB" w:eastAsia="en-GB"/>
        </w:rPr>
      </w:pPr>
      <w:proofErr w:type="spellStart"/>
      <w:r w:rsidRPr="002A7093">
        <w:rPr>
          <w:rFonts w:ascii="Calisto MT" w:hAnsi="Calisto MT" w:cs="Calibri"/>
          <w:b/>
          <w:bCs/>
          <w:color w:val="1F497D"/>
          <w:lang w:val="en-GB" w:eastAsia="en-GB"/>
        </w:rPr>
        <w:t>Caoimhe</w:t>
      </w:r>
      <w:proofErr w:type="spellEnd"/>
      <w:r w:rsidRPr="002A7093">
        <w:rPr>
          <w:rFonts w:ascii="Calisto MT" w:hAnsi="Calisto MT" w:cs="Calibri"/>
          <w:b/>
          <w:bCs/>
          <w:color w:val="1F497D"/>
          <w:lang w:val="en-GB" w:eastAsia="en-GB"/>
        </w:rPr>
        <w:t xml:space="preserve"> </w:t>
      </w:r>
      <w:proofErr w:type="spellStart"/>
      <w:r w:rsidRPr="002A7093">
        <w:rPr>
          <w:rFonts w:ascii="Calisto MT" w:hAnsi="Calisto MT" w:cs="Calibri"/>
          <w:b/>
          <w:bCs/>
          <w:color w:val="1F497D"/>
          <w:lang w:val="en-GB" w:eastAsia="en-GB"/>
        </w:rPr>
        <w:t>Mulhall</w:t>
      </w:r>
      <w:proofErr w:type="spellEnd"/>
    </w:p>
    <w:p w:rsidR="002A7093" w:rsidRPr="002A7093" w:rsidRDefault="002A7093" w:rsidP="002A7093">
      <w:pPr>
        <w:rPr>
          <w:rFonts w:ascii="Calisto MT" w:hAnsi="Calisto MT" w:cs="Calibri"/>
          <w:color w:val="1F497D"/>
          <w:lang w:val="en-GB" w:eastAsia="en-GB"/>
        </w:rPr>
      </w:pPr>
      <w:r w:rsidRPr="002A7093">
        <w:rPr>
          <w:rFonts w:ascii="Calisto MT" w:hAnsi="Calisto MT" w:cs="Calibri"/>
          <w:color w:val="1F497D"/>
          <w:lang w:val="en-GB" w:eastAsia="en-GB"/>
        </w:rPr>
        <w:t> </w:t>
      </w:r>
    </w:p>
    <w:p w:rsidR="002A7093" w:rsidRPr="002A7093" w:rsidRDefault="002A7093" w:rsidP="002A7093">
      <w:pPr>
        <w:rPr>
          <w:rFonts w:ascii="Calisto MT" w:hAnsi="Calisto MT" w:cs="Calibri"/>
          <w:color w:val="1F497D"/>
          <w:sz w:val="20"/>
          <w:szCs w:val="20"/>
          <w:lang w:val="en-GB" w:eastAsia="en-GB"/>
        </w:rPr>
      </w:pPr>
      <w:r w:rsidRPr="002A7093">
        <w:rPr>
          <w:rFonts w:ascii="Calisto MT" w:hAnsi="Calisto MT" w:cs="Calibri"/>
          <w:color w:val="0080C0"/>
          <w:sz w:val="20"/>
          <w:szCs w:val="20"/>
          <w:lang w:val="en-GB" w:eastAsia="en-GB"/>
        </w:rPr>
        <w:t>ERASMUS Institutional Coordinator</w:t>
      </w:r>
      <w:r w:rsidRPr="002A7093">
        <w:rPr>
          <w:rFonts w:ascii="Calisto MT" w:hAnsi="Calisto MT" w:cs="Calibri"/>
          <w:color w:val="7030A0"/>
          <w:sz w:val="20"/>
          <w:szCs w:val="20"/>
          <w:lang w:val="en-GB" w:eastAsia="en-GB"/>
        </w:rPr>
        <w:t> |</w:t>
      </w:r>
      <w:r w:rsidRPr="002A7093">
        <w:rPr>
          <w:rFonts w:ascii="Calisto MT" w:hAnsi="Calisto MT" w:cs="Calibri"/>
          <w:color w:val="0080C0"/>
          <w:sz w:val="20"/>
          <w:szCs w:val="20"/>
          <w:lang w:val="en-GB" w:eastAsia="en-GB"/>
        </w:rPr>
        <w:t xml:space="preserve"> International Student Office   </w:t>
      </w:r>
    </w:p>
    <w:p w:rsidR="002A7093" w:rsidRPr="002A7093" w:rsidRDefault="002A7093" w:rsidP="002A7093">
      <w:pPr>
        <w:rPr>
          <w:rFonts w:ascii="Calisto MT" w:hAnsi="Calisto MT" w:cs="Calibri"/>
          <w:color w:val="1F497D"/>
          <w:sz w:val="20"/>
          <w:szCs w:val="20"/>
          <w:lang w:val="en-GB" w:eastAsia="en-GB"/>
        </w:rPr>
      </w:pPr>
      <w:r w:rsidRPr="002A7093">
        <w:rPr>
          <w:rFonts w:ascii="Calisto MT" w:hAnsi="Calisto MT" w:cs="Calibri"/>
          <w:color w:val="0080C0"/>
          <w:sz w:val="20"/>
          <w:szCs w:val="20"/>
          <w:lang w:val="en-GB" w:eastAsia="en-GB"/>
        </w:rPr>
        <w:t>Dublin Institute of Technology</w:t>
      </w:r>
      <w:r w:rsidRPr="002A7093">
        <w:rPr>
          <w:rFonts w:ascii="Calisto MT" w:hAnsi="Calisto MT" w:cs="Calibri"/>
          <w:color w:val="7030A0"/>
          <w:sz w:val="20"/>
          <w:szCs w:val="20"/>
          <w:lang w:val="en-GB" w:eastAsia="en-GB"/>
        </w:rPr>
        <w:t> |</w:t>
      </w:r>
      <w:r w:rsidRPr="002A7093">
        <w:rPr>
          <w:rFonts w:ascii="Calisto MT" w:hAnsi="Calisto MT" w:cs="Calibri"/>
          <w:color w:val="0080C0"/>
          <w:sz w:val="20"/>
          <w:szCs w:val="20"/>
          <w:lang w:val="en-GB" w:eastAsia="en-GB"/>
        </w:rPr>
        <w:t xml:space="preserve"> 143 - 149 </w:t>
      </w:r>
      <w:proofErr w:type="spellStart"/>
      <w:r w:rsidRPr="002A7093">
        <w:rPr>
          <w:rFonts w:ascii="Calisto MT" w:hAnsi="Calisto MT" w:cs="Calibri"/>
          <w:color w:val="0080C0"/>
          <w:sz w:val="20"/>
          <w:szCs w:val="20"/>
          <w:lang w:val="en-GB" w:eastAsia="en-GB"/>
        </w:rPr>
        <w:t>Rathmines</w:t>
      </w:r>
      <w:proofErr w:type="spellEnd"/>
      <w:r w:rsidRPr="002A7093">
        <w:rPr>
          <w:rFonts w:ascii="Calisto MT" w:hAnsi="Calisto MT" w:cs="Calibri"/>
          <w:color w:val="0080C0"/>
          <w:sz w:val="20"/>
          <w:szCs w:val="20"/>
          <w:lang w:val="en-GB" w:eastAsia="en-GB"/>
        </w:rPr>
        <w:t xml:space="preserve"> Road </w:t>
      </w:r>
      <w:r w:rsidRPr="002A7093">
        <w:rPr>
          <w:rFonts w:ascii="Calisto MT" w:hAnsi="Calisto MT" w:cs="Calibri"/>
          <w:color w:val="7030A0"/>
          <w:sz w:val="20"/>
          <w:szCs w:val="20"/>
          <w:lang w:val="en-GB" w:eastAsia="en-GB"/>
        </w:rPr>
        <w:t xml:space="preserve">| </w:t>
      </w:r>
      <w:proofErr w:type="spellStart"/>
      <w:r w:rsidRPr="002A7093">
        <w:rPr>
          <w:rFonts w:ascii="Calisto MT" w:hAnsi="Calisto MT" w:cs="Calibri"/>
          <w:color w:val="0080C0"/>
          <w:sz w:val="20"/>
          <w:szCs w:val="20"/>
          <w:lang w:val="en-GB" w:eastAsia="en-GB"/>
        </w:rPr>
        <w:t>Rathmines</w:t>
      </w:r>
      <w:proofErr w:type="spellEnd"/>
      <w:r w:rsidRPr="002A7093">
        <w:rPr>
          <w:rFonts w:ascii="Calisto MT" w:hAnsi="Calisto MT" w:cs="Calibri"/>
          <w:color w:val="0080C0"/>
          <w:sz w:val="20"/>
          <w:szCs w:val="20"/>
          <w:lang w:val="en-GB" w:eastAsia="en-GB"/>
        </w:rPr>
        <w:t> </w:t>
      </w:r>
      <w:r w:rsidRPr="002A7093">
        <w:rPr>
          <w:rFonts w:ascii="Calisto MT" w:hAnsi="Calisto MT" w:cs="Calibri"/>
          <w:color w:val="7030A0"/>
          <w:sz w:val="20"/>
          <w:szCs w:val="20"/>
          <w:lang w:val="en-GB" w:eastAsia="en-GB"/>
        </w:rPr>
        <w:t>|</w:t>
      </w:r>
      <w:r w:rsidRPr="002A7093">
        <w:rPr>
          <w:rFonts w:ascii="Calisto MT" w:hAnsi="Calisto MT" w:cs="Calibri"/>
          <w:color w:val="0080C0"/>
          <w:sz w:val="20"/>
          <w:szCs w:val="20"/>
          <w:lang w:val="en-GB" w:eastAsia="en-GB"/>
        </w:rPr>
        <w:t xml:space="preserve"> Dublin 6 </w:t>
      </w:r>
      <w:r w:rsidRPr="002A7093">
        <w:rPr>
          <w:rFonts w:ascii="Calisto MT" w:hAnsi="Calisto MT" w:cs="Calibri"/>
          <w:color w:val="7030A0"/>
          <w:sz w:val="20"/>
          <w:szCs w:val="20"/>
          <w:lang w:val="en-GB" w:eastAsia="en-GB"/>
        </w:rPr>
        <w:t xml:space="preserve">| </w:t>
      </w:r>
      <w:r w:rsidRPr="002A7093">
        <w:rPr>
          <w:rFonts w:ascii="Calisto MT" w:hAnsi="Calisto MT" w:cs="Calibri"/>
          <w:color w:val="0080C0"/>
          <w:sz w:val="20"/>
          <w:szCs w:val="20"/>
          <w:lang w:val="en-GB" w:eastAsia="en-GB"/>
        </w:rPr>
        <w:t xml:space="preserve">Ireland                        </w:t>
      </w:r>
    </w:p>
    <w:p w:rsidR="002A7093" w:rsidRPr="002A7093" w:rsidRDefault="002A7093" w:rsidP="002A7093">
      <w:pPr>
        <w:rPr>
          <w:rFonts w:ascii="Calisto MT" w:hAnsi="Calisto MT" w:cs="Calibri"/>
          <w:color w:val="4F81BD"/>
          <w:sz w:val="20"/>
          <w:szCs w:val="20"/>
          <w:lang w:val="en-GB" w:eastAsia="en-GB"/>
        </w:rPr>
      </w:pPr>
      <w:r w:rsidRPr="002A7093">
        <w:rPr>
          <w:rFonts w:ascii="Calisto MT" w:hAnsi="Calisto MT" w:cs="Calibri"/>
          <w:color w:val="4F81BD"/>
          <w:sz w:val="20"/>
          <w:szCs w:val="20"/>
          <w:lang w:val="en-GB" w:eastAsia="en-GB"/>
        </w:rPr>
        <w:t> </w:t>
      </w:r>
    </w:p>
    <w:p w:rsidR="002A7093" w:rsidRPr="002A7093" w:rsidRDefault="002A7093" w:rsidP="002A7093">
      <w:pPr>
        <w:rPr>
          <w:rFonts w:ascii="Calisto MT" w:hAnsi="Calisto MT" w:cs="Calibri"/>
          <w:b/>
          <w:bCs/>
          <w:color w:val="4F81BD"/>
          <w:sz w:val="20"/>
          <w:szCs w:val="20"/>
          <w:lang w:val="en-GB" w:eastAsia="en-GB"/>
        </w:rPr>
      </w:pPr>
      <w:r w:rsidRPr="002A7093">
        <w:rPr>
          <w:rFonts w:ascii="Calisto MT" w:hAnsi="Calisto MT" w:cs="Calibri"/>
          <w:b/>
          <w:bCs/>
          <w:color w:val="4F81BD"/>
          <w:sz w:val="20"/>
          <w:szCs w:val="20"/>
          <w:lang w:val="en-GB" w:eastAsia="en-GB"/>
        </w:rPr>
        <w:t xml:space="preserve">Tel: +353 1 402   3404 </w:t>
      </w:r>
      <w:r w:rsidRPr="002A7093">
        <w:rPr>
          <w:rFonts w:ascii="Calisto MT" w:hAnsi="Calisto MT" w:cs="Calibri"/>
          <w:b/>
          <w:bCs/>
          <w:color w:val="7030A0"/>
          <w:sz w:val="20"/>
          <w:szCs w:val="20"/>
          <w:lang w:val="en-GB" w:eastAsia="en-GB"/>
        </w:rPr>
        <w:t xml:space="preserve">| </w:t>
      </w:r>
      <w:r w:rsidRPr="002A7093">
        <w:rPr>
          <w:rFonts w:ascii="Calisto MT" w:hAnsi="Calisto MT" w:cs="Calibri"/>
          <w:b/>
          <w:bCs/>
          <w:color w:val="4F81BD"/>
          <w:sz w:val="20"/>
          <w:szCs w:val="20"/>
          <w:lang w:val="en-GB" w:eastAsia="en-GB"/>
        </w:rPr>
        <w:t>Fax: +353 1 402 3431</w:t>
      </w:r>
    </w:p>
    <w:p w:rsidR="002A7093" w:rsidRPr="002A7093" w:rsidRDefault="002A7093" w:rsidP="002A7093">
      <w:pPr>
        <w:rPr>
          <w:rFonts w:ascii="Calisto MT" w:hAnsi="Calisto MT" w:cs="Calibri"/>
          <w:b/>
          <w:bCs/>
          <w:color w:val="4F81BD"/>
          <w:sz w:val="20"/>
          <w:szCs w:val="20"/>
          <w:lang w:val="en-GB" w:eastAsia="en-GB"/>
        </w:rPr>
      </w:pPr>
      <w:r w:rsidRPr="002A7093">
        <w:rPr>
          <w:rFonts w:ascii="Calisto MT" w:hAnsi="Calisto MT" w:cs="Calibri"/>
          <w:b/>
          <w:bCs/>
          <w:color w:val="4F81BD"/>
          <w:sz w:val="20"/>
          <w:szCs w:val="20"/>
          <w:lang w:val="en-GB" w:eastAsia="en-GB"/>
        </w:rPr>
        <w:t xml:space="preserve">Email: </w:t>
      </w:r>
      <w:hyperlink r:id="rId24" w:history="1">
        <w:r w:rsidRPr="002A7093">
          <w:rPr>
            <w:rFonts w:ascii="Calisto MT" w:hAnsi="Calisto MT" w:cs="Calibri"/>
            <w:b/>
            <w:bCs/>
            <w:color w:val="4F81BD"/>
            <w:sz w:val="20"/>
            <w:szCs w:val="20"/>
            <w:u w:val="single"/>
            <w:lang w:val="en-GB" w:eastAsia="en-GB"/>
          </w:rPr>
          <w:t>caoimhe.mulhall@dit.ie</w:t>
        </w:r>
      </w:hyperlink>
      <w:r w:rsidRPr="002A7093">
        <w:rPr>
          <w:rFonts w:ascii="Calisto MT" w:hAnsi="Calisto MT" w:cs="Calibri"/>
          <w:b/>
          <w:bCs/>
          <w:color w:val="4F81BD"/>
          <w:sz w:val="20"/>
          <w:szCs w:val="20"/>
          <w:lang w:val="en-GB" w:eastAsia="en-GB"/>
        </w:rPr>
        <w:t xml:space="preserve"> / </w:t>
      </w:r>
      <w:hyperlink r:id="rId25" w:history="1">
        <w:r w:rsidRPr="002A7093">
          <w:rPr>
            <w:rFonts w:ascii="Calisto MT" w:hAnsi="Calisto MT" w:cs="Calibri"/>
            <w:b/>
            <w:bCs/>
            <w:color w:val="4F81BD"/>
            <w:sz w:val="20"/>
            <w:szCs w:val="20"/>
            <w:u w:val="single"/>
            <w:lang w:val="en-GB" w:eastAsia="en-GB"/>
          </w:rPr>
          <w:t>erasmus@dit.ie</w:t>
        </w:r>
      </w:hyperlink>
      <w:r w:rsidRPr="002A7093">
        <w:rPr>
          <w:rFonts w:ascii="Calisto MT" w:hAnsi="Calisto MT" w:cs="Calibri"/>
          <w:b/>
          <w:bCs/>
          <w:color w:val="4F81BD"/>
          <w:sz w:val="20"/>
          <w:szCs w:val="20"/>
          <w:lang w:val="en-GB" w:eastAsia="en-GB"/>
        </w:rPr>
        <w:t xml:space="preserve"> </w:t>
      </w:r>
    </w:p>
    <w:p w:rsidR="002A7093" w:rsidRPr="002A7093" w:rsidRDefault="002A7093" w:rsidP="002A7093">
      <w:pPr>
        <w:rPr>
          <w:rFonts w:ascii="Calisto MT" w:hAnsi="Calisto MT" w:cs="Calibri"/>
          <w:b/>
          <w:bCs/>
          <w:color w:val="4F81BD"/>
          <w:sz w:val="20"/>
          <w:szCs w:val="20"/>
          <w:lang w:val="nl-NL" w:eastAsia="en-GB"/>
        </w:rPr>
      </w:pPr>
      <w:r w:rsidRPr="002A7093">
        <w:rPr>
          <w:rFonts w:ascii="Calisto MT" w:hAnsi="Calisto MT" w:cs="Calibri"/>
          <w:b/>
          <w:bCs/>
          <w:color w:val="4F81BD"/>
          <w:sz w:val="20"/>
          <w:szCs w:val="20"/>
          <w:lang w:val="nl-NL" w:eastAsia="en-GB"/>
        </w:rPr>
        <w:t xml:space="preserve">Website: </w:t>
      </w:r>
      <w:hyperlink r:id="rId26" w:history="1">
        <w:r w:rsidRPr="002A7093">
          <w:rPr>
            <w:rFonts w:ascii="Calisto MT" w:hAnsi="Calisto MT" w:cs="Calibri"/>
            <w:b/>
            <w:bCs/>
            <w:color w:val="4F81BD"/>
            <w:sz w:val="20"/>
            <w:szCs w:val="20"/>
            <w:u w:val="single"/>
            <w:lang w:val="nl-NL" w:eastAsia="en-GB"/>
          </w:rPr>
          <w:t>http://www.dit.ie/study/erasmus/</w:t>
        </w:r>
      </w:hyperlink>
    </w:p>
    <w:p w:rsidR="002A7093" w:rsidRPr="002A7093" w:rsidRDefault="002A7093" w:rsidP="002A7093">
      <w:pPr>
        <w:rPr>
          <w:rFonts w:ascii="Britannic Bold" w:hAnsi="Britannic Bold" w:cs="Calibri"/>
          <w:color w:val="4F81BD"/>
          <w:sz w:val="20"/>
          <w:szCs w:val="20"/>
          <w:lang w:val="nl-NL" w:eastAsia="en-GB"/>
        </w:rPr>
      </w:pPr>
    </w:p>
    <w:p w:rsidR="002A7093" w:rsidRPr="002A7093" w:rsidRDefault="002A7093" w:rsidP="002A7093">
      <w:pPr>
        <w:rPr>
          <w:rFonts w:ascii="Calibri" w:hAnsi="Calibri" w:cs="Calibri"/>
          <w:color w:val="1F497D"/>
          <w:sz w:val="22"/>
          <w:szCs w:val="22"/>
          <w:lang w:val="en-IE" w:eastAsia="en-GB"/>
        </w:rPr>
      </w:pPr>
      <w:r>
        <w:rPr>
          <w:rFonts w:ascii="Britannic Bold" w:hAnsi="Britannic Bold" w:cs="Calibri"/>
          <w:noProof/>
          <w:color w:val="0000FF"/>
          <w:sz w:val="20"/>
          <w:szCs w:val="20"/>
        </w:rPr>
        <w:lastRenderedPageBreak/>
        <w:drawing>
          <wp:inline distT="0" distB="0" distL="0" distR="0">
            <wp:extent cx="1181100" cy="1143000"/>
            <wp:effectExtent l="0" t="0" r="0" b="0"/>
            <wp:docPr id="3" name="Obrázek 3" descr="dit_cr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r>
        <w:rPr>
          <w:rFonts w:ascii="Britannic Bold" w:hAnsi="Britannic Bold" w:cs="Calibri"/>
          <w:noProof/>
          <w:color w:val="0000FF"/>
          <w:sz w:val="20"/>
          <w:szCs w:val="20"/>
        </w:rPr>
        <w:drawing>
          <wp:inline distT="0" distB="0" distL="0" distR="0">
            <wp:extent cx="1114425" cy="1114425"/>
            <wp:effectExtent l="0" t="0" r="0" b="9525"/>
            <wp:docPr id="2" name="Obrázek 2" descr="facebook - worl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 worl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Pr>
          <w:rFonts w:ascii="Calibri" w:hAnsi="Calibri" w:cs="Calibri"/>
          <w:noProof/>
          <w:color w:val="1F497D"/>
          <w:sz w:val="22"/>
          <w:szCs w:val="22"/>
        </w:rPr>
        <w:drawing>
          <wp:inline distT="0" distB="0" distL="0" distR="0">
            <wp:extent cx="1143000" cy="1143000"/>
            <wp:effectExtent l="0" t="0" r="0" b="0"/>
            <wp:docPr id="1" name="Obrázek 1" descr="twitter worl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worl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A7093" w:rsidRPr="002A7093" w:rsidRDefault="002A7093" w:rsidP="002A7093">
      <w:pPr>
        <w:rPr>
          <w:rFonts w:ascii="Calibri" w:hAnsi="Calibri" w:cs="Calibri"/>
          <w:sz w:val="22"/>
          <w:szCs w:val="22"/>
          <w:lang w:val="en-GB" w:eastAsia="en-US"/>
        </w:rPr>
      </w:pPr>
    </w:p>
    <w:p w:rsidR="002A7093" w:rsidRDefault="002A7093" w:rsidP="002A7093">
      <w:r w:rsidRPr="002A7093">
        <w:rPr>
          <w:rFonts w:ascii="Tahoma" w:hAnsi="Tahoma" w:cs="Tahoma"/>
          <w:sz w:val="20"/>
          <w:szCs w:val="20"/>
          <w:lang w:val="en-GB"/>
        </w:rPr>
        <w:br w:type="textWrapping" w:clear="all"/>
      </w:r>
    </w:p>
    <w:sectPr w:rsidR="002A7093" w:rsidSect="00B47C8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269F0"/>
    <w:multiLevelType w:val="hybridMultilevel"/>
    <w:tmpl w:val="C6982B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5C770AD5"/>
    <w:multiLevelType w:val="hybridMultilevel"/>
    <w:tmpl w:val="7FAECC14"/>
    <w:lvl w:ilvl="0" w:tplc="137A9D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8F9423A"/>
    <w:multiLevelType w:val="multilevel"/>
    <w:tmpl w:val="DE36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93"/>
    <w:rsid w:val="00174A71"/>
    <w:rsid w:val="002A7093"/>
    <w:rsid w:val="00440A9B"/>
    <w:rsid w:val="004A3AC4"/>
    <w:rsid w:val="005E322F"/>
    <w:rsid w:val="00B47C88"/>
    <w:rsid w:val="00E74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72E3C-B0AB-42FF-8D85-E21E0220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709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A7093"/>
    <w:rPr>
      <w:color w:val="0000FF"/>
      <w:u w:val="single"/>
    </w:rPr>
  </w:style>
  <w:style w:type="paragraph" w:styleId="Odstavecseseznamem">
    <w:name w:val="List Paragraph"/>
    <w:basedOn w:val="Normln"/>
    <w:uiPriority w:val="34"/>
    <w:qFormat/>
    <w:rsid w:val="002A7093"/>
    <w:pPr>
      <w:ind w:left="720"/>
    </w:pPr>
    <w:rPr>
      <w:rFonts w:ascii="Calibri" w:hAnsi="Calibri" w:cs="Calibri"/>
      <w:sz w:val="22"/>
      <w:szCs w:val="22"/>
      <w:lang w:eastAsia="en-US"/>
    </w:rPr>
  </w:style>
  <w:style w:type="paragraph" w:styleId="Textbubliny">
    <w:name w:val="Balloon Text"/>
    <w:basedOn w:val="Normln"/>
    <w:link w:val="TextbublinyChar"/>
    <w:uiPriority w:val="99"/>
    <w:semiHidden/>
    <w:unhideWhenUsed/>
    <w:rsid w:val="002A7093"/>
    <w:rPr>
      <w:rFonts w:ascii="Tahoma" w:hAnsi="Tahoma" w:cs="Tahoma"/>
      <w:sz w:val="16"/>
      <w:szCs w:val="16"/>
    </w:rPr>
  </w:style>
  <w:style w:type="character" w:customStyle="1" w:styleId="TextbublinyChar">
    <w:name w:val="Text bubliny Char"/>
    <w:basedOn w:val="Standardnpsmoodstavce"/>
    <w:link w:val="Textbubliny"/>
    <w:uiPriority w:val="99"/>
    <w:semiHidden/>
    <w:rsid w:val="002A7093"/>
    <w:rPr>
      <w:rFonts w:ascii="Tahoma" w:eastAsia="Times New Roman" w:hAnsi="Tahoma" w:cs="Tahoma"/>
      <w:sz w:val="16"/>
      <w:szCs w:val="16"/>
      <w:lang w:eastAsia="cs-CZ"/>
    </w:rPr>
  </w:style>
  <w:style w:type="character" w:customStyle="1" w:styleId="apple-converted-space">
    <w:name w:val="apple-converted-space"/>
    <w:basedOn w:val="Standardnpsmoodstavce"/>
    <w:rsid w:val="004A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5268">
      <w:bodyDiv w:val="1"/>
      <w:marLeft w:val="60"/>
      <w:marRight w:val="60"/>
      <w:marTop w:val="60"/>
      <w:marBottom w:val="15"/>
      <w:divBdr>
        <w:top w:val="none" w:sz="0" w:space="0" w:color="auto"/>
        <w:left w:val="none" w:sz="0" w:space="0" w:color="auto"/>
        <w:bottom w:val="none" w:sz="0" w:space="0" w:color="auto"/>
        <w:right w:val="none" w:sz="0" w:space="0" w:color="auto"/>
      </w:divBdr>
    </w:div>
    <w:div w:id="1024332557">
      <w:bodyDiv w:val="1"/>
      <w:marLeft w:val="60"/>
      <w:marRight w:val="60"/>
      <w:marTop w:val="60"/>
      <w:marBottom w:val="15"/>
      <w:divBdr>
        <w:top w:val="none" w:sz="0" w:space="0" w:color="auto"/>
        <w:left w:val="none" w:sz="0" w:space="0" w:color="auto"/>
        <w:bottom w:val="none" w:sz="0" w:space="0" w:color="auto"/>
        <w:right w:val="none" w:sz="0" w:space="0" w:color="auto"/>
      </w:divBdr>
    </w:div>
    <w:div w:id="1367028727">
      <w:bodyDiv w:val="1"/>
      <w:marLeft w:val="60"/>
      <w:marRight w:val="60"/>
      <w:marTop w:val="60"/>
      <w:marBottom w:val="15"/>
      <w:divBdr>
        <w:top w:val="none" w:sz="0" w:space="0" w:color="auto"/>
        <w:left w:val="none" w:sz="0" w:space="0" w:color="auto"/>
        <w:bottom w:val="none" w:sz="0" w:space="0" w:color="auto"/>
        <w:right w:val="none" w:sz="0" w:space="0" w:color="auto"/>
      </w:divBdr>
      <w:divsChild>
        <w:div w:id="93746518">
          <w:marLeft w:val="0"/>
          <w:marRight w:val="0"/>
          <w:marTop w:val="0"/>
          <w:marBottom w:val="0"/>
          <w:divBdr>
            <w:top w:val="none" w:sz="0" w:space="0" w:color="auto"/>
            <w:left w:val="none" w:sz="0" w:space="0" w:color="auto"/>
            <w:bottom w:val="none" w:sz="0" w:space="0" w:color="auto"/>
            <w:right w:val="none" w:sz="0" w:space="0" w:color="auto"/>
          </w:divBdr>
        </w:div>
      </w:divsChild>
    </w:div>
    <w:div w:id="1899124607">
      <w:bodyDiv w:val="1"/>
      <w:marLeft w:val="0"/>
      <w:marRight w:val="0"/>
      <w:marTop w:val="0"/>
      <w:marBottom w:val="0"/>
      <w:divBdr>
        <w:top w:val="none" w:sz="0" w:space="0" w:color="auto"/>
        <w:left w:val="none" w:sz="0" w:space="0" w:color="auto"/>
        <w:bottom w:val="none" w:sz="0" w:space="0" w:color="auto"/>
        <w:right w:val="none" w:sz="0" w:space="0" w:color="auto"/>
      </w:divBdr>
    </w:div>
    <w:div w:id="196773202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ie/study/erasmus/incomingstudents/accomodation/" TargetMode="External"/><Relationship Id="rId13" Type="http://schemas.openxmlformats.org/officeDocument/2006/relationships/hyperlink" Target="mailto:incoming@dit.ie" TargetMode="External"/><Relationship Id="rId18" Type="http://schemas.openxmlformats.org/officeDocument/2006/relationships/hyperlink" Target="mailto:incoming@dit.ie" TargetMode="External"/><Relationship Id="rId26" Type="http://schemas.openxmlformats.org/officeDocument/2006/relationships/hyperlink" Target="http://www.dit.ie/study/erasmus/" TargetMode="External"/><Relationship Id="rId3" Type="http://schemas.openxmlformats.org/officeDocument/2006/relationships/settings" Target="settings.xml"/><Relationship Id="rId21" Type="http://schemas.openxmlformats.org/officeDocument/2006/relationships/hyperlink" Target="https://www.dropbox.com/" TargetMode="External"/><Relationship Id="rId7" Type="http://schemas.openxmlformats.org/officeDocument/2006/relationships/hyperlink" Target="http://www.dit.ie/study/erasmus/incomingstudents/" TargetMode="External"/><Relationship Id="rId12" Type="http://schemas.openxmlformats.org/officeDocument/2006/relationships/hyperlink" Target="http://www.dit.ie/study/erasmus/contacttheexchangeoffice/" TargetMode="External"/><Relationship Id="rId17" Type="http://schemas.openxmlformats.org/officeDocument/2006/relationships/hyperlink" Target="http://www.dit.ie/study/erasmus/incomingstudents/" TargetMode="External"/><Relationship Id="rId25" Type="http://schemas.openxmlformats.org/officeDocument/2006/relationships/hyperlink" Target="mailto:erasmus@dit.ie" TargetMode="External"/><Relationship Id="rId2" Type="http://schemas.openxmlformats.org/officeDocument/2006/relationships/styles" Target="styles.xml"/><Relationship Id="rId16" Type="http://schemas.openxmlformats.org/officeDocument/2006/relationships/hyperlink" Target="mailto:erasmus@dit.ie" TargetMode="External"/><Relationship Id="rId20" Type="http://schemas.openxmlformats.org/officeDocument/2006/relationships/hyperlink" Target="https://www.dropbox.com/sh/h2koijnetffgbep/ffKqux0fwI" TargetMode="External"/><Relationship Id="rId29" Type="http://schemas.openxmlformats.org/officeDocument/2006/relationships/hyperlink" Target="http://twitter.com/dit_erasmu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it.ie/study/erasmus/incomingstudents/academiccoordinators/" TargetMode="External"/><Relationship Id="rId24" Type="http://schemas.openxmlformats.org/officeDocument/2006/relationships/hyperlink" Target="mailto:caoimhe.mulhall@dit.ie" TargetMode="External"/><Relationship Id="rId32" Type="http://schemas.openxmlformats.org/officeDocument/2006/relationships/theme" Target="theme/theme1.xml"/><Relationship Id="rId5" Type="http://schemas.openxmlformats.org/officeDocument/2006/relationships/hyperlink" Target="http://www.dit.ie/study/erasmus/" TargetMode="External"/><Relationship Id="rId15" Type="http://schemas.openxmlformats.org/officeDocument/2006/relationships/hyperlink" Target="mailto:caoimhe.mulhall@dit.ie" TargetMode="External"/><Relationship Id="rId23" Type="http://schemas.openxmlformats.org/officeDocument/2006/relationships/hyperlink" Target="https://docs.google.com/forms/d/17DjPhzPuxtf3KnKz_a8XZ9r8bES2F8F3qq-9c9ih84k/viewform" TargetMode="External"/><Relationship Id="rId28" Type="http://schemas.openxmlformats.org/officeDocument/2006/relationships/image" Target="media/image2.png"/><Relationship Id="rId10" Type="http://schemas.openxmlformats.org/officeDocument/2006/relationships/hyperlink" Target="http://www.dit.ie/study/erasmus/incomingstudents/englishforerasmusstudents/" TargetMode="External"/><Relationship Id="rId19" Type="http://schemas.openxmlformats.org/officeDocument/2006/relationships/hyperlink" Target="mailto:incoming@dit.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t.ie/study/erasmus/incomingstudents/dublininformationwelcomeweek/" TargetMode="External"/><Relationship Id="rId14" Type="http://schemas.openxmlformats.org/officeDocument/2006/relationships/hyperlink" Target="mailto:incoming@dit.ie" TargetMode="External"/><Relationship Id="rId22" Type="http://schemas.openxmlformats.org/officeDocument/2006/relationships/hyperlink" Target="mailto:incoming@dit.ie" TargetMode="External"/><Relationship Id="rId27" Type="http://schemas.openxmlformats.org/officeDocument/2006/relationships/hyperlink" Target="http://www.facebook.com/dit.erasmus" TargetMode="External"/><Relationship Id="rId30"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1286</Words>
  <Characters>7592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7</cp:revision>
  <dcterms:created xsi:type="dcterms:W3CDTF">2013-03-11T14:06:00Z</dcterms:created>
  <dcterms:modified xsi:type="dcterms:W3CDTF">2015-04-07T08:48:00Z</dcterms:modified>
</cp:coreProperties>
</file>