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73" w:rsidRPr="00BE3D73" w:rsidRDefault="00BE3D73" w:rsidP="00BE3D7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  <w:proofErr w:type="spellStart"/>
      <w:r w:rsidRPr="00BE3D73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>Kastamonu</w:t>
      </w:r>
      <w:proofErr w:type="spellEnd"/>
      <w:r w:rsidRPr="00BE3D73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 xml:space="preserve"> University </w:t>
      </w:r>
      <w:r w:rsidRPr="00BE3D73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br/>
      </w:r>
    </w:p>
    <w:p w:rsidR="00BE3D73" w:rsidRPr="00BE3D73" w:rsidRDefault="00BE3D73" w:rsidP="00BE3D7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BE3D73">
        <w:rPr>
          <w:rFonts w:ascii="Tahoma" w:eastAsia="Times New Roman" w:hAnsi="Tahoma" w:cs="Tahoma"/>
          <w:b/>
          <w:sz w:val="28"/>
          <w:szCs w:val="28"/>
          <w:lang w:eastAsia="cs-CZ"/>
        </w:rPr>
        <w:t>TR KASTAMO01</w:t>
      </w:r>
    </w:p>
    <w:p w:rsidR="00BE3D73" w:rsidRPr="00BE3D73" w:rsidRDefault="00BE3D73" w:rsidP="00BE3D7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BE3D73" w:rsidRDefault="00BE3D73" w:rsidP="00BE3D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62062" w:rsidRDefault="00162062" w:rsidP="0016206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  <w:t>&gt;&gt;&gt; ERASMUS KOORDINATORLUGU &lt;erasmus@kastamonu.edu.tr&gt; 11.5.2015 9:02 &gt;&gt;&gt;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Dear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partners</w:t>
      </w:r>
      <w:proofErr w:type="spellEnd"/>
      <w:r>
        <w:rPr>
          <w:rFonts w:ascii="Calibri" w:hAnsi="Calibri" w:cs="Calibri"/>
          <w:color w:val="000000"/>
        </w:rPr>
        <w:t>,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We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would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pleased</w:t>
      </w:r>
      <w:proofErr w:type="spellEnd"/>
      <w:r>
        <w:rPr>
          <w:rFonts w:ascii="Calibri" w:hAnsi="Calibri" w:cs="Calibri"/>
          <w:color w:val="000000"/>
        </w:rPr>
        <w:t xml:space="preserve"> to </w:t>
      </w:r>
      <w:proofErr w:type="spellStart"/>
      <w:r>
        <w:rPr>
          <w:rFonts w:ascii="Calibri" w:hAnsi="Calibri" w:cs="Calibri"/>
          <w:color w:val="000000"/>
        </w:rPr>
        <w:t>receive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students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during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academic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year</w:t>
      </w:r>
      <w:proofErr w:type="spellEnd"/>
      <w:r>
        <w:rPr>
          <w:rFonts w:ascii="Calibri" w:hAnsi="Calibri" w:cs="Calibri"/>
          <w:color w:val="000000"/>
        </w:rPr>
        <w:t xml:space="preserve"> 2015-2016 </w:t>
      </w:r>
      <w:proofErr w:type="spellStart"/>
      <w:r>
        <w:rPr>
          <w:rFonts w:ascii="Calibri" w:hAnsi="Calibri" w:cs="Calibri"/>
          <w:color w:val="000000"/>
        </w:rPr>
        <w:t>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Kastamonu</w:t>
      </w:r>
      <w:proofErr w:type="spellEnd"/>
      <w:r>
        <w:rPr>
          <w:rFonts w:ascii="Calibri" w:hAnsi="Calibri" w:cs="Calibri"/>
          <w:color w:val="000000"/>
        </w:rPr>
        <w:t xml:space="preserve"> University (</w:t>
      </w:r>
      <w:proofErr w:type="spellStart"/>
      <w:r>
        <w:rPr>
          <w:rFonts w:ascii="Calibri" w:hAnsi="Calibri" w:cs="Calibri"/>
          <w:color w:val="000000"/>
        </w:rPr>
        <w:t>Turkey</w:t>
      </w:r>
      <w:proofErr w:type="spellEnd"/>
      <w:r>
        <w:rPr>
          <w:rFonts w:ascii="Calibri" w:hAnsi="Calibri" w:cs="Calibri"/>
          <w:color w:val="000000"/>
        </w:rPr>
        <w:t xml:space="preserve">) and </w:t>
      </w:r>
      <w:proofErr w:type="spellStart"/>
      <w:r>
        <w:rPr>
          <w:rFonts w:ascii="Calibri" w:hAnsi="Calibri" w:cs="Calibri"/>
          <w:color w:val="000000"/>
        </w:rPr>
        <w:t>would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like</w:t>
      </w:r>
      <w:proofErr w:type="spellEnd"/>
      <w:r>
        <w:rPr>
          <w:rFonts w:ascii="Calibri" w:hAnsi="Calibri" w:cs="Calibri"/>
          <w:color w:val="000000"/>
        </w:rPr>
        <w:t xml:space="preserve"> to </w:t>
      </w:r>
      <w:proofErr w:type="spellStart"/>
      <w:r>
        <w:rPr>
          <w:rFonts w:ascii="Calibri" w:hAnsi="Calibri" w:cs="Calibri"/>
          <w:color w:val="000000"/>
        </w:rPr>
        <w:t>take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chance</w:t>
      </w:r>
      <w:proofErr w:type="spellEnd"/>
      <w:r>
        <w:rPr>
          <w:rFonts w:ascii="Calibri" w:hAnsi="Calibri" w:cs="Calibri"/>
          <w:color w:val="000000"/>
        </w:rPr>
        <w:t xml:space="preserve"> to </w:t>
      </w:r>
      <w:proofErr w:type="spellStart"/>
      <w:r>
        <w:rPr>
          <w:rFonts w:ascii="Calibri" w:hAnsi="Calibri" w:cs="Calibri"/>
          <w:color w:val="000000"/>
        </w:rPr>
        <w:t>provide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partners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information</w:t>
      </w:r>
      <w:proofErr w:type="spellEnd"/>
      <w:r>
        <w:rPr>
          <w:rFonts w:ascii="Calibri" w:hAnsi="Calibri" w:cs="Calibri"/>
          <w:color w:val="000000"/>
        </w:rPr>
        <w:t xml:space="preserve"> on </w:t>
      </w:r>
      <w:proofErr w:type="spellStart"/>
      <w:r>
        <w:rPr>
          <w:rFonts w:ascii="Calibri" w:hAnsi="Calibri" w:cs="Calibri"/>
          <w:color w:val="000000"/>
        </w:rPr>
        <w:t>our</w:t>
      </w:r>
      <w:proofErr w:type="spellEnd"/>
      <w:r>
        <w:rPr>
          <w:rFonts w:ascii="Calibri" w:hAnsi="Calibri" w:cs="Calibri"/>
          <w:color w:val="000000"/>
        </w:rPr>
        <w:t xml:space="preserve"> Erasmus </w:t>
      </w:r>
      <w:proofErr w:type="spellStart"/>
      <w:r>
        <w:rPr>
          <w:rFonts w:ascii="Calibri" w:hAnsi="Calibri" w:cs="Calibri"/>
          <w:color w:val="000000"/>
        </w:rPr>
        <w:t>application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procedure</w:t>
      </w:r>
      <w:proofErr w:type="spellEnd"/>
      <w:r>
        <w:rPr>
          <w:rFonts w:ascii="Calibri" w:hAnsi="Calibri" w:cs="Calibri"/>
          <w:color w:val="000000"/>
        </w:rPr>
        <w:t>.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Our</w:t>
      </w:r>
      <w:proofErr w:type="spellEnd"/>
      <w:r>
        <w:rPr>
          <w:rFonts w:ascii="Calibri" w:hAnsi="Calibri" w:cs="Calibri"/>
          <w:color w:val="000000"/>
        </w:rPr>
        <w:t xml:space="preserve"> university </w:t>
      </w:r>
      <w:proofErr w:type="spellStart"/>
      <w:r>
        <w:rPr>
          <w:rFonts w:ascii="Calibri" w:hAnsi="Calibri" w:cs="Calibri"/>
          <w:color w:val="000000"/>
        </w:rPr>
        <w:t>offers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wide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range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faculties</w:t>
      </w:r>
      <w:proofErr w:type="spellEnd"/>
      <w:r>
        <w:rPr>
          <w:rFonts w:ascii="Calibri" w:hAnsi="Calibri" w:cs="Calibri"/>
          <w:color w:val="000000"/>
        </w:rPr>
        <w:t xml:space="preserve"> to </w:t>
      </w:r>
      <w:proofErr w:type="spellStart"/>
      <w:r>
        <w:rPr>
          <w:rFonts w:ascii="Calibri" w:hAnsi="Calibri" w:cs="Calibri"/>
          <w:color w:val="000000"/>
        </w:rPr>
        <w:t>choose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All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faculties</w:t>
      </w:r>
      <w:proofErr w:type="spellEnd"/>
      <w:r>
        <w:rPr>
          <w:rFonts w:ascii="Calibri" w:hAnsi="Calibri" w:cs="Calibri"/>
          <w:color w:val="000000"/>
        </w:rPr>
        <w:t xml:space="preserve"> are </w:t>
      </w:r>
      <w:proofErr w:type="spellStart"/>
      <w:r>
        <w:rPr>
          <w:rFonts w:ascii="Calibri" w:hAnsi="Calibri" w:cs="Calibri"/>
          <w:color w:val="000000"/>
        </w:rPr>
        <w:t>situated</w:t>
      </w:r>
      <w:proofErr w:type="spellEnd"/>
      <w:r>
        <w:rPr>
          <w:rFonts w:ascii="Calibri" w:hAnsi="Calibri" w:cs="Calibri"/>
          <w:color w:val="000000"/>
        </w:rPr>
        <w:t xml:space="preserve"> on a </w:t>
      </w:r>
      <w:proofErr w:type="spellStart"/>
      <w:r>
        <w:rPr>
          <w:rFonts w:ascii="Calibri" w:hAnsi="Calibri" w:cs="Calibri"/>
          <w:color w:val="000000"/>
        </w:rPr>
        <w:t>vast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campus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dormitories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walking</w:t>
      </w:r>
      <w:proofErr w:type="spellEnd"/>
      <w:r>
        <w:rPr>
          <w:rFonts w:ascii="Calibri" w:hAnsi="Calibri" w:cs="Calibri"/>
          <w:color w:val="000000"/>
        </w:rPr>
        <w:t xml:space="preserve"> distance. </w:t>
      </w:r>
      <w:proofErr w:type="spellStart"/>
      <w:r>
        <w:rPr>
          <w:rFonts w:ascii="Calibri" w:hAnsi="Calibri" w:cs="Calibri"/>
          <w:color w:val="000000"/>
        </w:rPr>
        <w:t>Only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Faculty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Education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situated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city centre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Kastamonu</w:t>
      </w:r>
      <w:proofErr w:type="spellEnd"/>
      <w:r>
        <w:rPr>
          <w:rFonts w:ascii="Calibri" w:hAnsi="Calibri" w:cs="Calibri"/>
          <w:color w:val="000000"/>
        </w:rPr>
        <w:t>.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Your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students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help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</w:t>
      </w:r>
      <w:proofErr w:type="spellEnd"/>
      <w:r>
        <w:rPr>
          <w:rFonts w:ascii="Calibri" w:hAnsi="Calibri" w:cs="Calibri"/>
          <w:color w:val="000000"/>
        </w:rPr>
        <w:t> 'Erasmus </w:t>
      </w:r>
      <w:proofErr w:type="spellStart"/>
      <w:r>
        <w:rPr>
          <w:rFonts w:ascii="Calibri" w:hAnsi="Calibri" w:cs="Calibri"/>
          <w:color w:val="000000"/>
        </w:rPr>
        <w:t>buddy</w:t>
      </w:r>
      <w:proofErr w:type="spellEnd"/>
      <w:r>
        <w:rPr>
          <w:rFonts w:ascii="Calibri" w:hAnsi="Calibri" w:cs="Calibri"/>
          <w:color w:val="000000"/>
        </w:rPr>
        <w:t xml:space="preserve">' </w:t>
      </w: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 xml:space="preserve"> his </w:t>
      </w:r>
      <w:proofErr w:type="spellStart"/>
      <w:r>
        <w:rPr>
          <w:rFonts w:ascii="Calibri" w:hAnsi="Calibri" w:cs="Calibri"/>
          <w:color w:val="000000"/>
        </w:rPr>
        <w:t>faculty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upon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arrival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There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also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possibilty</w:t>
      </w:r>
      <w:proofErr w:type="spellEnd"/>
      <w:r>
        <w:rPr>
          <w:rFonts w:ascii="Calibri" w:hAnsi="Calibri" w:cs="Calibri"/>
          <w:color w:val="000000"/>
        </w:rPr>
        <w:t xml:space="preserve"> to </w:t>
      </w:r>
      <w:proofErr w:type="spellStart"/>
      <w:r>
        <w:rPr>
          <w:rFonts w:ascii="Calibri" w:hAnsi="Calibri" w:cs="Calibri"/>
          <w:color w:val="000000"/>
        </w:rPr>
        <w:t>follow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courses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Turkish</w:t>
      </w:r>
      <w:proofErr w:type="spellEnd"/>
      <w:r>
        <w:rPr>
          <w:rFonts w:ascii="Calibri" w:hAnsi="Calibri" w:cs="Calibri"/>
          <w:color w:val="000000"/>
        </w:rPr>
        <w:t xml:space="preserve"> as a </w:t>
      </w:r>
      <w:proofErr w:type="spellStart"/>
      <w:r>
        <w:rPr>
          <w:rFonts w:ascii="Calibri" w:hAnsi="Calibri" w:cs="Calibri"/>
          <w:color w:val="000000"/>
        </w:rPr>
        <w:t>Foreign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Language</w:t>
      </w:r>
      <w:proofErr w:type="spellEnd"/>
      <w:r>
        <w:rPr>
          <w:rFonts w:ascii="Calibri" w:hAnsi="Calibri" w:cs="Calibri"/>
          <w:color w:val="000000"/>
        </w:rPr>
        <w:t>.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Your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students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should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provide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following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documents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order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us</w:t>
      </w:r>
      <w:proofErr w:type="spellEnd"/>
      <w:r>
        <w:rPr>
          <w:rFonts w:ascii="Calibri" w:hAnsi="Calibri" w:cs="Calibri"/>
          <w:color w:val="000000"/>
        </w:rPr>
        <w:t xml:space="preserve"> to </w:t>
      </w:r>
      <w:proofErr w:type="spellStart"/>
      <w:r>
        <w:rPr>
          <w:rFonts w:ascii="Calibri" w:hAnsi="Calibri" w:cs="Calibri"/>
          <w:color w:val="000000"/>
        </w:rPr>
        <w:t>process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their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application</w:t>
      </w:r>
      <w:proofErr w:type="spellEnd"/>
      <w:r>
        <w:rPr>
          <w:rFonts w:ascii="Calibri" w:hAnsi="Calibri" w:cs="Calibri"/>
          <w:color w:val="000000"/>
        </w:rPr>
        <w:t>: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1.       </w:t>
      </w:r>
      <w:proofErr w:type="spellStart"/>
      <w:r>
        <w:rPr>
          <w:rFonts w:ascii="Calibri" w:hAnsi="Calibri" w:cs="Calibri"/>
          <w:color w:val="000000"/>
        </w:rPr>
        <w:t>Learning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agreement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Studies</w:t>
      </w:r>
      <w:proofErr w:type="spellEnd"/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2.       </w:t>
      </w:r>
      <w:proofErr w:type="spellStart"/>
      <w:r>
        <w:rPr>
          <w:rFonts w:ascii="Calibri" w:hAnsi="Calibri" w:cs="Calibri"/>
          <w:color w:val="000000"/>
        </w:rPr>
        <w:t>Accommodation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3.       1 </w:t>
      </w:r>
      <w:proofErr w:type="spellStart"/>
      <w:r>
        <w:rPr>
          <w:rFonts w:ascii="Calibri" w:hAnsi="Calibri" w:cs="Calibri"/>
          <w:color w:val="000000"/>
        </w:rPr>
        <w:t>passport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size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photo</w:t>
      </w:r>
      <w:proofErr w:type="spellEnd"/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above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documents</w:t>
      </w:r>
      <w:proofErr w:type="spellEnd"/>
      <w:r>
        <w:rPr>
          <w:rFonts w:ascii="Calibri" w:hAnsi="Calibri" w:cs="Calibri"/>
          <w:color w:val="000000"/>
        </w:rPr>
        <w:t xml:space="preserve"> to </w:t>
      </w:r>
      <w:hyperlink r:id="rId5" w:history="1">
        <w:proofErr w:type="spellStart"/>
        <w:r>
          <w:rPr>
            <w:rStyle w:val="Hypertextovodkaz"/>
            <w:rFonts w:ascii="Calibri" w:hAnsi="Calibri" w:cs="Calibri"/>
          </w:rPr>
          <w:t>download</w:t>
        </w:r>
        <w:proofErr w:type="spellEnd"/>
        <w:r>
          <w:rPr>
            <w:rStyle w:val="Hypertextovodkaz"/>
            <w:rFonts w:ascii="Calibri" w:hAnsi="Calibri" w:cs="Calibri"/>
          </w:rPr>
          <w:t xml:space="preserve"> </w:t>
        </w:r>
        <w:proofErr w:type="spellStart"/>
        <w:r>
          <w:rPr>
            <w:rStyle w:val="Hypertextovodkaz"/>
            <w:rFonts w:ascii="Calibri" w:hAnsi="Calibri" w:cs="Calibri"/>
          </w:rPr>
          <w:t>here</w:t>
        </w:r>
        <w:proofErr w:type="spellEnd"/>
        <w:r>
          <w:rPr>
            <w:rStyle w:val="Hypertextovodkaz"/>
            <w:rFonts w:ascii="Calibri" w:hAnsi="Calibri" w:cs="Calibri"/>
          </w:rPr>
          <w:t>​</w:t>
        </w:r>
      </w:hyperlink>
      <w:r>
        <w:rPr>
          <w:rFonts w:ascii="Calibri" w:hAnsi="Calibri" w:cs="Calibri"/>
          <w:color w:val="000000"/>
        </w:rPr>
        <w:t>.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Our</w:t>
      </w:r>
      <w:proofErr w:type="spellEnd"/>
      <w:r>
        <w:rPr>
          <w:rFonts w:ascii="Calibri" w:hAnsi="Calibri" w:cs="Calibri"/>
          <w:color w:val="000000"/>
        </w:rPr>
        <w:t xml:space="preserve"> list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courses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found</w:t>
      </w:r>
      <w:proofErr w:type="spellEnd"/>
      <w:r>
        <w:rPr>
          <w:rFonts w:ascii="Calibri" w:hAnsi="Calibri" w:cs="Calibri"/>
          <w:color w:val="000000"/>
        </w:rPr>
        <w:t xml:space="preserve"> </w:t>
      </w:r>
      <w:hyperlink r:id="rId6" w:history="1">
        <w:proofErr w:type="spellStart"/>
        <w:r>
          <w:rPr>
            <w:rStyle w:val="Hypertextovodkaz"/>
            <w:rFonts w:ascii="Calibri" w:hAnsi="Calibri" w:cs="Calibri"/>
          </w:rPr>
          <w:t>here</w:t>
        </w:r>
        <w:proofErr w:type="spellEnd"/>
      </w:hyperlink>
      <w:r>
        <w:rPr>
          <w:rFonts w:ascii="Calibri" w:hAnsi="Calibri" w:cs="Calibri"/>
          <w:color w:val="000000"/>
        </w:rPr>
        <w:t xml:space="preserve">. 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Please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also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attached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our</w:t>
      </w:r>
      <w:proofErr w:type="spellEnd"/>
      <w:r>
        <w:rPr>
          <w:rFonts w:ascii="Calibri" w:hAnsi="Calibri" w:cs="Calibri"/>
          <w:color w:val="000000"/>
        </w:rPr>
        <w:t xml:space="preserve"> Student </w:t>
      </w:r>
      <w:proofErr w:type="spellStart"/>
      <w:r>
        <w:rPr>
          <w:rFonts w:ascii="Calibri" w:hAnsi="Calibri" w:cs="Calibri"/>
          <w:color w:val="000000"/>
        </w:rPr>
        <w:t>Guide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incoming </w:t>
      </w:r>
      <w:proofErr w:type="spellStart"/>
      <w:r>
        <w:rPr>
          <w:rFonts w:ascii="Calibri" w:hAnsi="Calibri" w:cs="Calibri"/>
          <w:color w:val="000000"/>
        </w:rPr>
        <w:t>students</w:t>
      </w:r>
      <w:proofErr w:type="spellEnd"/>
      <w:r>
        <w:rPr>
          <w:rFonts w:ascii="Calibri" w:hAnsi="Calibri" w:cs="Calibri"/>
          <w:color w:val="000000"/>
        </w:rPr>
        <w:t>.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lastRenderedPageBreak/>
        <w:t>Our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application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deadlines</w:t>
      </w:r>
      <w:proofErr w:type="spellEnd"/>
      <w:r>
        <w:rPr>
          <w:rFonts w:ascii="Calibri" w:hAnsi="Calibri" w:cs="Calibri"/>
          <w:color w:val="000000"/>
        </w:rPr>
        <w:t xml:space="preserve"> are as </w:t>
      </w:r>
      <w:proofErr w:type="spellStart"/>
      <w:r>
        <w:rPr>
          <w:rFonts w:ascii="Calibri" w:hAnsi="Calibri" w:cs="Calibri"/>
          <w:color w:val="000000"/>
        </w:rPr>
        <w:t>follows</w:t>
      </w:r>
      <w:proofErr w:type="spellEnd"/>
      <w:r>
        <w:rPr>
          <w:rFonts w:ascii="Calibri" w:hAnsi="Calibri" w:cs="Calibri"/>
          <w:color w:val="000000"/>
        </w:rPr>
        <w:t>: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         Winter </w:t>
      </w:r>
      <w:proofErr w:type="spellStart"/>
      <w:r>
        <w:rPr>
          <w:rFonts w:ascii="Calibri" w:hAnsi="Calibri" w:cs="Calibri"/>
          <w:color w:val="000000"/>
        </w:rPr>
        <w:t>semester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</w:t>
      </w:r>
      <w:proofErr w:type="spellEnd"/>
      <w:r>
        <w:rPr>
          <w:rFonts w:ascii="Calibri" w:hAnsi="Calibri" w:cs="Calibri"/>
          <w:color w:val="000000"/>
        </w:rPr>
        <w:t xml:space="preserve"> full </w:t>
      </w:r>
      <w:proofErr w:type="spellStart"/>
      <w:r>
        <w:rPr>
          <w:rFonts w:ascii="Calibri" w:hAnsi="Calibri" w:cs="Calibri"/>
          <w:color w:val="000000"/>
        </w:rPr>
        <w:t>year</w:t>
      </w:r>
      <w:proofErr w:type="spellEnd"/>
      <w:r>
        <w:rPr>
          <w:rFonts w:ascii="Calibri" w:hAnsi="Calibri" w:cs="Calibri"/>
          <w:color w:val="000000"/>
        </w:rPr>
        <w:t>: 30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. June 2015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         </w:t>
      </w:r>
      <w:proofErr w:type="spellStart"/>
      <w:r>
        <w:rPr>
          <w:rFonts w:ascii="Calibri" w:hAnsi="Calibri" w:cs="Calibri"/>
          <w:color w:val="000000"/>
        </w:rPr>
        <w:t>Spring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semester</w:t>
      </w:r>
      <w:proofErr w:type="spellEnd"/>
      <w:r>
        <w:rPr>
          <w:rFonts w:ascii="Calibri" w:hAnsi="Calibri" w:cs="Calibri"/>
          <w:color w:val="000000"/>
        </w:rPr>
        <w:t>: 30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November</w:t>
      </w:r>
      <w:proofErr w:type="spellEnd"/>
      <w:r>
        <w:rPr>
          <w:rFonts w:ascii="Calibri" w:hAnsi="Calibri" w:cs="Calibri"/>
          <w:color w:val="000000"/>
        </w:rPr>
        <w:t xml:space="preserve"> 2015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regards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Kastamonu</w:t>
      </w:r>
      <w:proofErr w:type="spellEnd"/>
      <w:r>
        <w:rPr>
          <w:rFonts w:ascii="Calibri" w:hAnsi="Calibri" w:cs="Calibri"/>
          <w:color w:val="000000"/>
        </w:rPr>
        <w:t>,</w:t>
      </w: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</w:p>
    <w:p w:rsidR="00162062" w:rsidRDefault="00162062" w:rsidP="00162062">
      <w:pPr>
        <w:pStyle w:val="Normlnweb"/>
        <w:shd w:val="clear" w:color="auto" w:fill="FFFFFF"/>
        <w:rPr>
          <w:rFonts w:ascii="Calibri" w:hAnsi="Calibri" w:cs="Calibri"/>
          <w:color w:val="000000"/>
        </w:rPr>
      </w:pPr>
    </w:p>
    <w:p w:rsidR="00162062" w:rsidRDefault="00162062" w:rsidP="00162062">
      <w:pPr>
        <w:shd w:val="clear" w:color="auto" w:fill="FFFFFF"/>
        <w:spacing w:after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Kastamonu</w:t>
      </w:r>
      <w:proofErr w:type="spellEnd"/>
      <w:r>
        <w:rPr>
          <w:rFonts w:ascii="Calibri" w:hAnsi="Calibri" w:cs="Calibri"/>
          <w:color w:val="000000"/>
        </w:rPr>
        <w:t xml:space="preserve"> University </w:t>
      </w:r>
    </w:p>
    <w:p w:rsidR="00162062" w:rsidRDefault="00162062" w:rsidP="00162062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Erasmus Office</w:t>
      </w:r>
    </w:p>
    <w:p w:rsidR="00162062" w:rsidRDefault="00162062" w:rsidP="00162062">
      <w:pPr>
        <w:shd w:val="clear" w:color="auto" w:fill="FFFFFF"/>
        <w:spacing w:after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Kuzeykent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Kampüsü</w:t>
      </w:r>
      <w:proofErr w:type="spellEnd"/>
    </w:p>
    <w:p w:rsidR="00162062" w:rsidRDefault="00162062" w:rsidP="00162062">
      <w:pPr>
        <w:shd w:val="clear" w:color="auto" w:fill="FFFFFF"/>
        <w:spacing w:after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Fazıl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Boyner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Sağlık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Yüksekokulu</w:t>
      </w:r>
      <w:proofErr w:type="spellEnd"/>
    </w:p>
    <w:p w:rsidR="00162062" w:rsidRDefault="00162062" w:rsidP="00162062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37100 </w:t>
      </w:r>
      <w:proofErr w:type="spellStart"/>
      <w:r>
        <w:rPr>
          <w:rFonts w:ascii="Calibri" w:hAnsi="Calibri" w:cs="Calibri"/>
          <w:color w:val="000000"/>
        </w:rPr>
        <w:t>Kastamonu</w:t>
      </w:r>
      <w:proofErr w:type="spellEnd"/>
      <w:r>
        <w:rPr>
          <w:rFonts w:ascii="Calibri" w:hAnsi="Calibri" w:cs="Calibri"/>
          <w:color w:val="000000"/>
        </w:rPr>
        <w:t xml:space="preserve"> TR</w:t>
      </w:r>
    </w:p>
    <w:p w:rsidR="00162062" w:rsidRDefault="00162062" w:rsidP="00162062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Tel: +90 366 280 16 60 / 62 / 63</w:t>
      </w:r>
    </w:p>
    <w:p w:rsidR="00162062" w:rsidRDefault="00162062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cs-CZ"/>
        </w:rPr>
        <w:br w:type="page"/>
      </w:r>
    </w:p>
    <w:p w:rsidR="00BE3D73" w:rsidRDefault="00BE3D73" w:rsidP="00BE3D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BE3D73" w:rsidRPr="00BE3D73" w:rsidRDefault="00BE3D73" w:rsidP="00BE3D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BE3D73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&gt;&gt;&gt; </w:t>
      </w:r>
      <w:proofErr w:type="spellStart"/>
      <w:r w:rsidRPr="00BE3D73">
        <w:rPr>
          <w:rFonts w:ascii="Tahoma" w:eastAsia="Times New Roman" w:hAnsi="Tahoma" w:cs="Tahoma"/>
          <w:sz w:val="20"/>
          <w:szCs w:val="20"/>
          <w:lang w:eastAsia="cs-CZ"/>
        </w:rPr>
        <w:t>Kastamonu</w:t>
      </w:r>
      <w:proofErr w:type="spellEnd"/>
      <w:r w:rsidRPr="00BE3D7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sz w:val="20"/>
          <w:szCs w:val="20"/>
          <w:lang w:eastAsia="cs-CZ"/>
        </w:rPr>
        <w:t>Universitesi</w:t>
      </w:r>
      <w:proofErr w:type="spellEnd"/>
      <w:r w:rsidRPr="00BE3D73">
        <w:rPr>
          <w:rFonts w:ascii="Tahoma" w:eastAsia="Times New Roman" w:hAnsi="Tahoma" w:cs="Tahoma"/>
          <w:sz w:val="20"/>
          <w:szCs w:val="20"/>
          <w:lang w:eastAsia="cs-CZ"/>
        </w:rPr>
        <w:t xml:space="preserve"> Dis </w:t>
      </w:r>
      <w:proofErr w:type="spellStart"/>
      <w:r w:rsidRPr="00BE3D73">
        <w:rPr>
          <w:rFonts w:ascii="Tahoma" w:eastAsia="Times New Roman" w:hAnsi="Tahoma" w:cs="Tahoma"/>
          <w:sz w:val="20"/>
          <w:szCs w:val="20"/>
          <w:lang w:eastAsia="cs-CZ"/>
        </w:rPr>
        <w:t>Iliskiler</w:t>
      </w:r>
      <w:proofErr w:type="spellEnd"/>
      <w:r w:rsidRPr="00BE3D7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sz w:val="20"/>
          <w:szCs w:val="20"/>
          <w:lang w:eastAsia="cs-CZ"/>
        </w:rPr>
        <w:t>Ofisi</w:t>
      </w:r>
      <w:proofErr w:type="spellEnd"/>
      <w:r w:rsidRPr="00BE3D73">
        <w:rPr>
          <w:rFonts w:ascii="Tahoma" w:eastAsia="Times New Roman" w:hAnsi="Tahoma" w:cs="Tahoma"/>
          <w:sz w:val="20"/>
          <w:szCs w:val="20"/>
          <w:lang w:eastAsia="cs-CZ"/>
        </w:rPr>
        <w:t xml:space="preserve"> &lt;erasmus@kastamonu.edu.tr&gt; 19.3.2013 14:12 &gt;&gt;&gt;</w:t>
      </w:r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noProof/>
          <w:color w:val="800000"/>
          <w:sz w:val="24"/>
          <w:szCs w:val="24"/>
          <w:lang w:eastAsia="cs-CZ"/>
        </w:rPr>
        <w:drawing>
          <wp:inline distT="0" distB="0" distL="0" distR="0">
            <wp:extent cx="733425" cy="600075"/>
            <wp:effectExtent l="0" t="0" r="9525" b="9525"/>
            <wp:docPr id="2" name="Obrázek 2" descr="C:\DOCUME~1\VILIMO~1\LOCALS~1\Temp\XPgrpwise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VILIMO~1\LOCALS~1\Temp\XPgrpwise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D73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cs-CZ"/>
        </w:rPr>
        <w:t>      KASTAMONU UNIVERSITY - ERASMUS OFFICE</w:t>
      </w:r>
    </w:p>
    <w:p w:rsidR="00BE3D73" w:rsidRPr="00BE3D73" w:rsidRDefault="00162062" w:rsidP="00BE3D7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pict>
          <v:rect id="_x0000_i1025" style="width:0;height:1.5pt" o:hralign="center" o:hrstd="t" o:hr="t" fillcolor="gray" stroked="f"/>
        </w:pict>
      </w:r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Dear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Erasmus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Partners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</w:t>
      </w:r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We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would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like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to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inform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you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that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we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would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pleased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to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receive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your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students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to study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at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Kastamonu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University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the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Academic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Year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2013-2014.</w:t>
      </w:r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Why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choose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to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come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to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Kastamonu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University?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a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different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experience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in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Turkey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,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Ilgaz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Ski Resort 30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minutes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away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, a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safe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environment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your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students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,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English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speaking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instructors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and a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wide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range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of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subjects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on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offer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</w:t>
      </w:r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the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2013-2014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academic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year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,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we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can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offer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courses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from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the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following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branches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:</w:t>
      </w:r>
    </w:p>
    <w:p w:rsidR="00BE3D73" w:rsidRPr="00BE3D73" w:rsidRDefault="00BE3D73" w:rsidP="00BE3D73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Faculty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of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Forestry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: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Forest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Engineering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and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Wood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Science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Engineering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(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Bachelor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/Master/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Doctorate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)</w:t>
      </w:r>
    </w:p>
    <w:p w:rsidR="00BE3D73" w:rsidRPr="00BE3D73" w:rsidRDefault="00BE3D73" w:rsidP="00BE3D73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Faculty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of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Art and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Sciences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: Biology,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Physics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,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Mathematics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,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History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and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Philosophy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(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Bachelor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)</w:t>
      </w:r>
    </w:p>
    <w:p w:rsidR="00BE3D73" w:rsidRPr="00BE3D73" w:rsidRDefault="00BE3D73" w:rsidP="00BE3D73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Faculty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of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Economics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and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Administrative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Sciences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: Business Management (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Bachelor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)</w:t>
      </w:r>
    </w:p>
    <w:p w:rsidR="00BE3D73" w:rsidRPr="00BE3D73" w:rsidRDefault="00BE3D73" w:rsidP="00BE3D73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Faculty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of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Education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: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Pre-School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Teaching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,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Primary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Teaching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,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Branch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Teaching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(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Maths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,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Sciences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,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Social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Studies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) (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Bachelor</w:t>
      </w:r>
      <w:proofErr w:type="spellEnd"/>
      <w:proofErr w:type="gram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/ Master (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specific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branches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only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))</w:t>
      </w:r>
    </w:p>
    <w:p w:rsidR="00BE3D73" w:rsidRPr="00BE3D73" w:rsidRDefault="00BE3D73" w:rsidP="00BE3D73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School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of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Physical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Education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and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Sports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: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Physical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Education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Teaching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(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Bachelor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)</w:t>
      </w:r>
    </w:p>
    <w:p w:rsidR="00BE3D73" w:rsidRPr="00BE3D73" w:rsidRDefault="00BE3D73" w:rsidP="00BE3D73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School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of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Tourism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and Hotel </w:t>
      </w:r>
      <w:proofErr w:type="gram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Management :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Tourism</w:t>
      </w:r>
      <w:proofErr w:type="spellEnd"/>
      <w:proofErr w:type="gram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and Hotel Management (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Bachelor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)</w:t>
      </w:r>
    </w:p>
    <w:p w:rsidR="00BE3D73" w:rsidRPr="00BE3D73" w:rsidRDefault="00BE3D73" w:rsidP="00BE3D73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School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of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Health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: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Nursing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 (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Bachelor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)</w:t>
      </w:r>
    </w:p>
    <w:p w:rsidR="00BE3D73" w:rsidRPr="00BE3D73" w:rsidRDefault="00BE3D73" w:rsidP="00BE3D73">
      <w:p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all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applications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please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send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the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following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original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documents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to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our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Erasmus Office (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fldChar w:fldCharType="begin"/>
      </w:r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instrText xml:space="preserve"> HYPERLINK "http://www.kastamonu.edu.tr/index.php/en/menu-iro-llperasmusprogramme-en/77-article-category-main-menu-international-relations-office/326-article-mme-iro-applicationforms" \t "_blank" </w:instrText>
      </w:r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fldChar w:fldCharType="separate"/>
      </w:r>
      <w:r w:rsidRPr="00BE3D73">
        <w:rPr>
          <w:rFonts w:ascii="Tahoma" w:eastAsia="Times New Roman" w:hAnsi="Tahoma" w:cs="Tahoma"/>
          <w:color w:val="0000FF"/>
          <w:sz w:val="24"/>
          <w:szCs w:val="24"/>
          <w:u w:val="single"/>
          <w:lang w:eastAsia="cs-CZ"/>
        </w:rPr>
        <w:t>download</w:t>
      </w:r>
      <w:proofErr w:type="spellEnd"/>
      <w:r w:rsidRPr="00BE3D73">
        <w:rPr>
          <w:rFonts w:ascii="Tahoma" w:eastAsia="Times New Roman" w:hAnsi="Tahoma" w:cs="Tahoma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FF"/>
          <w:sz w:val="24"/>
          <w:szCs w:val="24"/>
          <w:u w:val="single"/>
          <w:lang w:eastAsia="cs-CZ"/>
        </w:rPr>
        <w:t>forms</w:t>
      </w:r>
      <w:proofErr w:type="spellEnd"/>
      <w:r w:rsidRPr="00BE3D73">
        <w:rPr>
          <w:rFonts w:ascii="Tahoma" w:eastAsia="Times New Roman" w:hAnsi="Tahoma" w:cs="Tahoma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FF"/>
          <w:sz w:val="24"/>
          <w:szCs w:val="24"/>
          <w:u w:val="single"/>
          <w:lang w:eastAsia="cs-CZ"/>
        </w:rPr>
        <w:t>here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fldChar w:fldCharType="end"/>
      </w:r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):</w:t>
      </w:r>
    </w:p>
    <w:p w:rsidR="00BE3D73" w:rsidRPr="00BE3D73" w:rsidRDefault="00BE3D73" w:rsidP="00BE3D73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Erasmus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Application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Form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</w:p>
    <w:p w:rsidR="00BE3D73" w:rsidRPr="00BE3D73" w:rsidRDefault="00BE3D73" w:rsidP="00BE3D73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Student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Learning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Agreement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</w:p>
    <w:p w:rsidR="00BE3D73" w:rsidRPr="00BE3D73" w:rsidRDefault="00BE3D73" w:rsidP="00BE3D73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Accommodation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Request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Form</w:t>
      </w:r>
      <w:proofErr w:type="spellEnd"/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lastRenderedPageBreak/>
        <w:t>The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deadline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applications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is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gramStart"/>
      <w:r w:rsidRPr="00BE3D7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05.07.2013</w:t>
      </w:r>
      <w:proofErr w:type="gramEnd"/>
      <w:r w:rsidRPr="00BE3D7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the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winter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term and</w:t>
      </w:r>
      <w:r w:rsidRPr="00BE3D7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27.12.2013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the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Spring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Term.</w:t>
      </w:r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more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information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on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courses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you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can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visit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our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hyperlink r:id="rId8" w:tgtFrame="_blank" w:history="1">
        <w:proofErr w:type="spellStart"/>
        <w:r w:rsidRPr="00BE3D7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Kastamonu</w:t>
        </w:r>
        <w:proofErr w:type="spellEnd"/>
        <w:r w:rsidRPr="00BE3D7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 xml:space="preserve"> University </w:t>
        </w:r>
        <w:proofErr w:type="spellStart"/>
        <w:r w:rsidRPr="00BE3D7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website</w:t>
        </w:r>
        <w:proofErr w:type="spellEnd"/>
      </w:hyperlink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 and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you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can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check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our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hyperlink r:id="rId9" w:tgtFrame="_blank" w:history="1">
        <w:r w:rsidRPr="00BE3D7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 xml:space="preserve">incoming student </w:t>
        </w:r>
        <w:proofErr w:type="spellStart"/>
        <w:proofErr w:type="gramStart"/>
        <w:r w:rsidRPr="00BE3D7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guide</w:t>
        </w:r>
        <w:proofErr w:type="spellEnd"/>
      </w:hyperlink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.</w:t>
      </w:r>
      <w:proofErr w:type="gramEnd"/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contact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the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Erasmus Office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at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hyperlink r:id="rId10" w:tgtFrame="_blank" w:history="1">
        <w:r w:rsidRPr="00BE3D7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erasmus@kastamonu.edu.tr</w:t>
        </w:r>
      </w:hyperlink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 and my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colleague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(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Niğmet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ÇETİNER)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myself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can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get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back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to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you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</w:t>
      </w:r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We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are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looking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forward to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welcoming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your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students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to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Kastamonu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University.</w:t>
      </w:r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Best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Regards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from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Turkey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</w:t>
      </w:r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Lect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.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Aline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SARIYILDIZ</w:t>
      </w:r>
    </w:p>
    <w:p w:rsidR="00BE3D73" w:rsidRPr="00BE3D73" w:rsidRDefault="00BE3D73" w:rsidP="00BE3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19125" cy="504825"/>
            <wp:effectExtent l="0" t="0" r="9525" b="9525"/>
            <wp:docPr id="1" name="Obrázek 1" descr="C:\DOCUME~1\VILIMO~1\LOCALS~1\Temp\XPgrpwise\IM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VILIMO~1\LOCALS~1\Temp\XPgrpwise\IMAGE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   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Kastamonu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University </w:t>
      </w:r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                 International Relations Erasmus Office </w:t>
      </w:r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                 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Cumhuriyet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Meydanı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, 37100 </w:t>
      </w:r>
      <w:proofErr w:type="spell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Kastamonu</w:t>
      </w:r>
      <w:proofErr w:type="spell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TURKEY </w:t>
      </w:r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                 </w:t>
      </w:r>
      <w:proofErr w:type="gramStart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Tel : +90 366 280 10 27</w:t>
      </w:r>
      <w:proofErr w:type="gramEnd"/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                 Fax : +90 366 280 10 26 </w:t>
      </w:r>
      <w:r w:rsidRPr="00BE3D7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                 asariyildiz@kastamonu.edu.tr</w:t>
      </w:r>
      <w:r w:rsidRPr="00BE3D73">
        <w:rPr>
          <w:rFonts w:ascii="Tahoma" w:eastAsia="Times New Roman" w:hAnsi="Tahoma" w:cs="Tahoma"/>
          <w:color w:val="003366"/>
          <w:sz w:val="24"/>
          <w:szCs w:val="24"/>
          <w:lang w:eastAsia="cs-CZ"/>
        </w:rPr>
        <w:t xml:space="preserve"> </w:t>
      </w:r>
    </w:p>
    <w:p w:rsidR="00BE3D73" w:rsidRPr="00BE3D73" w:rsidRDefault="00BE3D73" w:rsidP="00BE3D73">
      <w:pPr>
        <w:spacing w:after="15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9127AF" w:rsidRDefault="009127AF"/>
    <w:sectPr w:rsidR="0091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82024"/>
    <w:multiLevelType w:val="multilevel"/>
    <w:tmpl w:val="5C64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C2F71"/>
    <w:multiLevelType w:val="multilevel"/>
    <w:tmpl w:val="8AAC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A9"/>
    <w:rsid w:val="00162062"/>
    <w:rsid w:val="008D21A9"/>
    <w:rsid w:val="009127AF"/>
    <w:rsid w:val="00B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C14F6-1A5F-4339-9599-C49DCC3F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3D7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E3D7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61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429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3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amonu.edu.tr/index.php/en/international-relations-office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tamonu.edu.tr/index.php/en/menu-iro-degreeprograms-en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kastamonu.edu.tr/index.php/en/menu-iro-llperasmusprogramme-en/77-article-category-main-menu-international-relations-office/326-article-mme-iro-applicationforms" TargetMode="External"/><Relationship Id="rId10" Type="http://schemas.openxmlformats.org/officeDocument/2006/relationships/hyperlink" Target="mailto:erasmus@kastamon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stamonu.edu.tr/images/dokumanlar/egitimprogramlari/disiliskiler/erasmus/GELEN_OGRENCILER/Guide%20for%20Erasmus%20Incoming%20Students%20-%20new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3821</Characters>
  <Application>Microsoft Office Word</Application>
  <DocSecurity>0</DocSecurity>
  <Lines>31</Lines>
  <Paragraphs>8</Paragraphs>
  <ScaleCrop>false</ScaleCrop>
  <Company>Česká zemědělská univerzita v Praze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Uživatel systému Windows</cp:lastModifiedBy>
  <cp:revision>3</cp:revision>
  <dcterms:created xsi:type="dcterms:W3CDTF">2013-03-20T14:51:00Z</dcterms:created>
  <dcterms:modified xsi:type="dcterms:W3CDTF">2015-05-22T12:50:00Z</dcterms:modified>
</cp:coreProperties>
</file>