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B4" w:rsidRPr="008419B4" w:rsidRDefault="00795879" w:rsidP="0079587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95879">
        <w:rPr>
          <w:rFonts w:ascii="Times New Roman" w:hAnsi="Times New Roman" w:cs="Times New Roman"/>
          <w:sz w:val="28"/>
          <w:szCs w:val="28"/>
          <w:lang w:val="en-US"/>
        </w:rPr>
        <w:t>BSU botanical school</w:t>
      </w:r>
    </w:p>
    <w:p w:rsidR="008419B4" w:rsidRPr="008419B4" w:rsidRDefault="008419B4" w:rsidP="0079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The botanical </w:t>
      </w:r>
      <w:r w:rsidR="0079587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 program includes </w:t>
      </w:r>
      <w:proofErr w:type="gramStart"/>
      <w:r w:rsidRPr="008419B4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 modules to study different types of communities for the period of 3-4 days throughout the year (spring, summer, autumn). In winter, visits to plant communities are difficult due to the death of terrestrial </w:t>
      </w:r>
      <w:proofErr w:type="spellStart"/>
      <w:r w:rsidRPr="008419B4">
        <w:rPr>
          <w:rFonts w:ascii="Times New Roman" w:hAnsi="Times New Roman" w:cs="Times New Roman"/>
          <w:sz w:val="28"/>
          <w:szCs w:val="28"/>
          <w:lang w:val="en-US"/>
        </w:rPr>
        <w:t>phytomass</w:t>
      </w:r>
      <w:proofErr w:type="spellEnd"/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 and weak identification of plants, only sightseeing tours in forest communities (the composition of the </w:t>
      </w:r>
      <w:proofErr w:type="gramStart"/>
      <w:r w:rsidRPr="008419B4">
        <w:rPr>
          <w:rFonts w:ascii="Times New Roman" w:hAnsi="Times New Roman" w:cs="Times New Roman"/>
          <w:sz w:val="28"/>
          <w:szCs w:val="28"/>
          <w:lang w:val="en-US"/>
        </w:rPr>
        <w:t>winter-green</w:t>
      </w:r>
      <w:proofErr w:type="gramEnd"/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 gymnosperms, the structure of the forest) are possible.</w:t>
      </w:r>
    </w:p>
    <w:p w:rsidR="008419B4" w:rsidRPr="008419B4" w:rsidRDefault="008419B4" w:rsidP="0079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The study of plant communities in </w:t>
      </w:r>
      <w:proofErr w:type="gramStart"/>
      <w:r w:rsidRPr="008419B4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 modules ends with a certificate of taking the full course "Vegetation of </w:t>
      </w:r>
      <w:proofErr w:type="spellStart"/>
      <w:r w:rsidRPr="008419B4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Pr="008419B4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8419B4" w:rsidRPr="008419B4" w:rsidRDefault="008419B4" w:rsidP="0079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Purpose: Introduction to the diversity of plant species in the Baikal region (Western </w:t>
      </w:r>
      <w:proofErr w:type="spellStart"/>
      <w:r w:rsidRPr="008419B4">
        <w:rPr>
          <w:rFonts w:ascii="Times New Roman" w:hAnsi="Times New Roman" w:cs="Times New Roman"/>
          <w:sz w:val="28"/>
          <w:szCs w:val="28"/>
          <w:lang w:val="en-US"/>
        </w:rPr>
        <w:t>Transbaikalia</w:t>
      </w:r>
      <w:proofErr w:type="spellEnd"/>
      <w:r w:rsidRPr="008419B4">
        <w:rPr>
          <w:rFonts w:ascii="Times New Roman" w:hAnsi="Times New Roman" w:cs="Times New Roman"/>
          <w:sz w:val="28"/>
          <w:szCs w:val="28"/>
          <w:lang w:val="en-US"/>
        </w:rPr>
        <w:t>). You will study species habitat and connection to certain environmental conditions, the degree of dependence on these conditions</w:t>
      </w:r>
      <w:proofErr w:type="gramStart"/>
      <w:r w:rsidRPr="008419B4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 the main systematic, ecological groups of plants, life forms of plants. You will establishes a link between the vegetation cover, climate, soils, and the animal world, as well as the relationship of ecological conditions with relief elements and the geological structure of the terrain.</w:t>
      </w:r>
    </w:p>
    <w:p w:rsidR="008419B4" w:rsidRPr="008419B4" w:rsidRDefault="008419B4" w:rsidP="0079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9B4">
        <w:rPr>
          <w:rFonts w:ascii="Times New Roman" w:hAnsi="Times New Roman" w:cs="Times New Roman"/>
          <w:sz w:val="28"/>
          <w:szCs w:val="28"/>
          <w:lang w:val="en-US"/>
        </w:rPr>
        <w:t>All this should lead to understanding and knowledge of environmental processes in planning any human intervention in nature, the need for careful attitude to the vegetation cover as a component of a complex natural system and the need of scientifically based conservation of the nature of the Baikal natural territory.</w:t>
      </w:r>
    </w:p>
    <w:p w:rsidR="008419B4" w:rsidRDefault="00FA3B1E" w:rsidP="0079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Below is a</w:t>
      </w:r>
      <w:r w:rsidR="008419B4" w:rsidRPr="008419B4">
        <w:rPr>
          <w:rFonts w:ascii="Times New Roman" w:hAnsi="Times New Roman" w:cs="Times New Roman"/>
          <w:sz w:val="28"/>
          <w:szCs w:val="28"/>
          <w:lang w:val="en-US"/>
        </w:rPr>
        <w:t xml:space="preserve"> preliminary program of botanical modules in </w:t>
      </w:r>
      <w:proofErr w:type="spellStart"/>
      <w:r w:rsidR="008419B4" w:rsidRPr="008419B4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="008419B4" w:rsidRPr="008419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Default="00EA24AB" w:rsidP="0079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4AB" w:rsidRPr="00795879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</w:t>
      </w:r>
      <w:r w:rsidR="00FA3B1E" w:rsidRPr="00795879">
        <w:rPr>
          <w:rFonts w:ascii="Times New Roman" w:hAnsi="Times New Roman" w:cs="Times New Roman"/>
          <w:b/>
          <w:sz w:val="28"/>
          <w:szCs w:val="28"/>
          <w:lang w:val="en-US"/>
        </w:rPr>
        <w:t>of BSU botanical school</w:t>
      </w:r>
      <w:r w:rsidR="00795879"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(module № 1 «Steppes of </w:t>
      </w:r>
      <w:proofErr w:type="spellStart"/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>Buryatia</w:t>
      </w:r>
      <w:proofErr w:type="spellEnd"/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>»)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June 1, </w:t>
      </w:r>
    </w:p>
    <w:p w:rsidR="00EA24AB" w:rsidRPr="00EA24AB" w:rsidRDefault="00FA3B1E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8:00 - </w:t>
      </w:r>
      <w:r w:rsidR="00EA24AB" w:rsidRPr="00EA24AB">
        <w:rPr>
          <w:rFonts w:ascii="Times New Roman" w:hAnsi="Times New Roman" w:cs="Times New Roman"/>
          <w:sz w:val="28"/>
          <w:szCs w:val="28"/>
          <w:lang w:val="en-US"/>
        </w:rPr>
        <w:t>Arrival in Ulan-Ude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8.30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11.00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Selenginskoye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midlands wi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th stops along the road for acquaintance with plants in different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ecotopes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12.30 - accommodation in the guest house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FA3B1E">
        <w:rPr>
          <w:rFonts w:ascii="Times New Roman" w:hAnsi="Times New Roman" w:cs="Times New Roman"/>
          <w:sz w:val="28"/>
          <w:szCs w:val="28"/>
          <w:lang w:val="en-US"/>
        </w:rPr>
        <w:t>Olymp</w:t>
      </w:r>
      <w:proofErr w:type="spellEnd"/>
      <w:r w:rsidR="00FA3B1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12.00-13.00 -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14.00-18.00 - acquaintance with the steppe communities of the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Zagustai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Shaft.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The main types of steppes in the study area. Meadow, </w:t>
      </w:r>
      <w:proofErr w:type="spellStart"/>
      <w:r w:rsidR="00FA3B1E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, deserted steppes.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2 June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Walking route. Lake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Sulfat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, Species composition and life forms of steppe plants.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12.00-13.00 -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13.00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the continuation of the excursion. Walking route. Lake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Sulfat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, Species composition and life forms of steppe plants.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3 June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lastRenderedPageBreak/>
        <w:t>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Lake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Gusinoye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 Comparative characteristics of plant communities in ecological series.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12.00-13.00 -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13.00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Tamchinsky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datsan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Selenginskiy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district).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4th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9.00-12.00 - Departure by minibus to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Kyakhta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. Stop along the road for exploring the plants of South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Datsan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Baldan-Braibun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13.00-15.00 -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Kyakhta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Local History Museum.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16.00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to Ulan-Ude.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5th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9.00-12.00 - Departure by minibus to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Merkit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fortress (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Mukhorshibirsky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district). Stop along the road for exploring the plants of South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lunch (packed lunch)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13.00-18.00 - Acquaintance with relic communities of Siberian apricot.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to Ulan-Ude.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20.00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3B1E" w:rsidRDefault="00FA3B1E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3B1E" w:rsidRDefault="00FA3B1E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24AB" w:rsidRPr="00795879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</w:p>
    <w:p w:rsidR="00EA24AB" w:rsidRPr="00795879" w:rsidRDefault="00FA3B1E" w:rsidP="0079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BSU botanical school </w:t>
      </w:r>
      <w:r w:rsidR="00EA24AB" w:rsidRPr="00795879">
        <w:rPr>
          <w:rFonts w:ascii="Times New Roman" w:hAnsi="Times New Roman" w:cs="Times New Roman"/>
          <w:b/>
          <w:sz w:val="28"/>
          <w:szCs w:val="28"/>
          <w:lang w:val="en-US"/>
        </w:rPr>
        <w:t>(Module 2 "Coastal forests of Lake Baikal")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June 7 - June - the village.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Tankhoy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(Baikal Nature Reserve)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07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-08 June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the village.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Tankhoy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Kabansky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district) </w:t>
      </w: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with stops along the road for acquaintance with plants in different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ecotopes</w:t>
      </w:r>
      <w:proofErr w:type="spellEnd"/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13.00-15.00 </w:t>
      </w: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FA3B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visit center of the Baikal Nature Reserve,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activities of staff in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specially protected natural areas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15.00 -19.00-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Hiking tour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. Composition and structure of dark coniferous taiga of the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Khamar-Daban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range.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08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 xml:space="preserve">Hiking tour. 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Composition and structure of dark coniferous taiga of the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Khamar-Daban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range.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13.00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Hiking tour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to Ulan-Ude.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lastRenderedPageBreak/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9th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the settlement of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Maksimikha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Goryachinsk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Pribaikalsky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district).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10.00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stop of the river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Khaim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, dark coniferous forest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12.00 - pos.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Turka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, dark coniferous forest, coast of Lake Baikal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13.00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hotel accommodation in the settlement of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Maksimikha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Goryachinsk</w:t>
      </w:r>
      <w:proofErr w:type="spellEnd"/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13.00 - 14.00 -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14.00 - 17.00 </w:t>
      </w:r>
      <w:proofErr w:type="gramStart"/>
      <w:r w:rsidR="00FA3B1E">
        <w:rPr>
          <w:rFonts w:ascii="Times New Roman" w:hAnsi="Times New Roman" w:cs="Times New Roman"/>
          <w:sz w:val="28"/>
          <w:szCs w:val="28"/>
          <w:lang w:val="en-US"/>
        </w:rPr>
        <w:t>Hiking</w:t>
      </w:r>
      <w:proofErr w:type="gramEnd"/>
      <w:r w:rsidR="00FA3B1E">
        <w:rPr>
          <w:rFonts w:ascii="Times New Roman" w:hAnsi="Times New Roman" w:cs="Times New Roman"/>
          <w:sz w:val="28"/>
          <w:szCs w:val="28"/>
          <w:lang w:val="en-US"/>
        </w:rPr>
        <w:t xml:space="preserve"> tour.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Composition and structure of dark coniferous taiga. Marsh vegetation.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17.00-19.00 -The resort of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Goryachinsk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 Visiting hot springs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10th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9.00-12.00 - Departure by minibus to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Barguzinsky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valley. Stop on the road to explore the plants of North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13.00 - 18.00 </w:t>
      </w:r>
      <w:proofErr w:type="gramStart"/>
      <w:r w:rsidR="00FA3B1E">
        <w:rPr>
          <w:rFonts w:ascii="Times New Roman" w:hAnsi="Times New Roman" w:cs="Times New Roman"/>
          <w:sz w:val="28"/>
          <w:szCs w:val="28"/>
          <w:lang w:val="en-US"/>
        </w:rPr>
        <w:t>Hiking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tour to p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lace of worship of the goddess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Yan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>ima</w:t>
      </w:r>
      <w:proofErr w:type="spellEnd"/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to Ulan-Ude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24AB" w:rsidRPr="00795879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</w:p>
    <w:p w:rsidR="00EA24AB" w:rsidRPr="00795879" w:rsidRDefault="00FA3B1E" w:rsidP="0079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BSU botanical school </w:t>
      </w:r>
      <w:r w:rsidR="00EA24AB" w:rsidRPr="00795879">
        <w:rPr>
          <w:rFonts w:ascii="Times New Roman" w:hAnsi="Times New Roman" w:cs="Times New Roman"/>
          <w:b/>
          <w:sz w:val="28"/>
          <w:szCs w:val="28"/>
          <w:lang w:val="en-US"/>
        </w:rPr>
        <w:t>(module No. 3 "Wetland vegetation")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 June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the delta of the river. Selenga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12.00 - accommodation in a </w:t>
      </w: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guest house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in the village.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Istomino</w:t>
      </w:r>
      <w:proofErr w:type="spellEnd"/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13.00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- 18.00- Wetland vegetation of the delta of the river. Selenga. Walking routes.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13th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the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Posolsky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Monastery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13.00-14.00 - boat ride on the embassy.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14th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Selenginskoye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middle mountains with stops along the road for acquaintance with plants in different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ecotopes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12.30 - accommodation in the </w:t>
      </w: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guest house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Olymp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12.00-13.00 -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14.00-18.00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 xml:space="preserve">a study of 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>meadow and marsh communities.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795879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June 15th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Lake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Gusinoye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 Coastal and aquatic vegetation. Comparative characteristics of plant communities in ecological series.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12.00-13.00 -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13.00-17.00 -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Tamchinsky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datsan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Selenginskiy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district).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to Ulan-Ude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24AB" w:rsidRPr="00795879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</w:p>
    <w:p w:rsidR="00EA24AB" w:rsidRPr="00795879" w:rsidRDefault="00FA3B1E" w:rsidP="0079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BSU </w:t>
      </w:r>
      <w:r w:rsidR="00EA24AB"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botanical </w:t>
      </w:r>
      <w:r w:rsidRPr="00795879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="00795879"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24AB" w:rsidRPr="00795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(Module 4 "Relics and endemics of </w:t>
      </w:r>
      <w:proofErr w:type="spellStart"/>
      <w:r w:rsidR="00EA24AB" w:rsidRPr="00795879">
        <w:rPr>
          <w:rFonts w:ascii="Times New Roman" w:hAnsi="Times New Roman" w:cs="Times New Roman"/>
          <w:b/>
          <w:sz w:val="28"/>
          <w:szCs w:val="28"/>
          <w:lang w:val="en-US"/>
        </w:rPr>
        <w:t>Buryatia</w:t>
      </w:r>
      <w:proofErr w:type="spellEnd"/>
      <w:r w:rsidR="00EA24AB" w:rsidRPr="00795879"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17</w:t>
      </w:r>
      <w:r w:rsidR="00795879">
        <w:rPr>
          <w:rFonts w:ascii="Times New Roman" w:hAnsi="Times New Roman" w:cs="Times New Roman"/>
          <w:sz w:val="28"/>
          <w:szCs w:val="28"/>
          <w:lang w:val="en-US"/>
        </w:rPr>
        <w:t>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9.00-12.00 - Departure by minibus to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Merkit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fortress (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Mukhorshibirsky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district). Stop along the road for exploring the plants of South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lunch (packed lunch)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13.00-18.00 - Acquaintance with relic communities.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to Ulan-Ude.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20.00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June,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18th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8.00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departure by minibus to the village.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Tankhoy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Kabansky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district) </w:t>
      </w: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with stops along the road for acquaintance with plants in different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ecotopes</w:t>
      </w:r>
      <w:proofErr w:type="spellEnd"/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12.00 - 13.00 - lunch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13.00-15.00 - visit to the visit center of the Baikal Nature Reserve, familiarity with the work of employees of specially protected natural areas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15.00 -19.00- </w:t>
      </w:r>
      <w:r w:rsidR="00FA3B1E">
        <w:rPr>
          <w:rFonts w:ascii="Times New Roman" w:hAnsi="Times New Roman" w:cs="Times New Roman"/>
          <w:sz w:val="28"/>
          <w:szCs w:val="28"/>
          <w:lang w:val="en-US"/>
        </w:rPr>
        <w:t>Hiking.</w:t>
      </w: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Relics and endemics of the dark coniferous taiga of the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Khamar-Daban</w:t>
      </w:r>
      <w:proofErr w:type="spell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range.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19.00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dinner.</w:t>
      </w:r>
    </w:p>
    <w:p w:rsidR="00EA24AB" w:rsidRPr="00EA24AB" w:rsidRDefault="00EA24AB" w:rsidP="0079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>June 19</w:t>
      </w:r>
      <w:r w:rsidR="00795879">
        <w:rPr>
          <w:rFonts w:ascii="Times New Roman" w:hAnsi="Times New Roman" w:cs="Times New Roman"/>
          <w:sz w:val="28"/>
          <w:szCs w:val="28"/>
          <w:lang w:val="en-US"/>
        </w:rPr>
        <w:t>th</w:t>
      </w:r>
    </w:p>
    <w:p w:rsidR="00EA24AB" w:rsidRPr="00EA24AB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A24AB">
        <w:rPr>
          <w:rFonts w:ascii="Times New Roman" w:hAnsi="Times New Roman" w:cs="Times New Roman"/>
          <w:sz w:val="28"/>
          <w:szCs w:val="28"/>
          <w:lang w:val="en-US"/>
        </w:rPr>
        <w:t>7.00</w:t>
      </w:r>
      <w:proofErr w:type="gramEnd"/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 - breakfast</w:t>
      </w:r>
    </w:p>
    <w:p w:rsidR="00EA24AB" w:rsidRPr="008419B4" w:rsidRDefault="00EA24AB" w:rsidP="00795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4AB">
        <w:rPr>
          <w:rFonts w:ascii="Times New Roman" w:hAnsi="Times New Roman" w:cs="Times New Roman"/>
          <w:sz w:val="28"/>
          <w:szCs w:val="28"/>
          <w:lang w:val="en-US"/>
        </w:rPr>
        <w:t xml:space="preserve">8.00-12.30 - Departure by minibus to the Erevan district. Stop on the road to explore the rare and endemic plants of South </w:t>
      </w:r>
      <w:proofErr w:type="spellStart"/>
      <w:r w:rsidRPr="00EA24AB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</w:p>
    <w:sectPr w:rsidR="00EA24AB" w:rsidRPr="0084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6D"/>
    <w:rsid w:val="00004FDE"/>
    <w:rsid w:val="000078D7"/>
    <w:rsid w:val="00022501"/>
    <w:rsid w:val="000270AF"/>
    <w:rsid w:val="00037833"/>
    <w:rsid w:val="000378DE"/>
    <w:rsid w:val="000402E4"/>
    <w:rsid w:val="00041E7C"/>
    <w:rsid w:val="00046245"/>
    <w:rsid w:val="00052610"/>
    <w:rsid w:val="00052AD3"/>
    <w:rsid w:val="00054B93"/>
    <w:rsid w:val="00055CEB"/>
    <w:rsid w:val="00056624"/>
    <w:rsid w:val="00062F6F"/>
    <w:rsid w:val="000634EB"/>
    <w:rsid w:val="000647E2"/>
    <w:rsid w:val="00067402"/>
    <w:rsid w:val="00073CD3"/>
    <w:rsid w:val="000872C1"/>
    <w:rsid w:val="0009297E"/>
    <w:rsid w:val="00094DE2"/>
    <w:rsid w:val="000956F2"/>
    <w:rsid w:val="000A0129"/>
    <w:rsid w:val="000A07B7"/>
    <w:rsid w:val="000A27DD"/>
    <w:rsid w:val="000A3CA9"/>
    <w:rsid w:val="000A7CDF"/>
    <w:rsid w:val="000B02F5"/>
    <w:rsid w:val="000B4EC9"/>
    <w:rsid w:val="000B60A1"/>
    <w:rsid w:val="000B6325"/>
    <w:rsid w:val="000C05F4"/>
    <w:rsid w:val="000C0B2B"/>
    <w:rsid w:val="000C5DAB"/>
    <w:rsid w:val="000C623C"/>
    <w:rsid w:val="000D26EB"/>
    <w:rsid w:val="000D28A8"/>
    <w:rsid w:val="000D4D5A"/>
    <w:rsid w:val="000D5534"/>
    <w:rsid w:val="000D7B62"/>
    <w:rsid w:val="000E1B0D"/>
    <w:rsid w:val="000E5AFD"/>
    <w:rsid w:val="000E5E64"/>
    <w:rsid w:val="000E77B2"/>
    <w:rsid w:val="00100965"/>
    <w:rsid w:val="00104FE5"/>
    <w:rsid w:val="00111AE0"/>
    <w:rsid w:val="00114516"/>
    <w:rsid w:val="0012037C"/>
    <w:rsid w:val="00121907"/>
    <w:rsid w:val="001224A5"/>
    <w:rsid w:val="00130835"/>
    <w:rsid w:val="001326F3"/>
    <w:rsid w:val="00133098"/>
    <w:rsid w:val="0013795D"/>
    <w:rsid w:val="001444A2"/>
    <w:rsid w:val="00147AFE"/>
    <w:rsid w:val="00153564"/>
    <w:rsid w:val="001540D6"/>
    <w:rsid w:val="00164132"/>
    <w:rsid w:val="00165140"/>
    <w:rsid w:val="00165950"/>
    <w:rsid w:val="00165B3B"/>
    <w:rsid w:val="00167321"/>
    <w:rsid w:val="001863EA"/>
    <w:rsid w:val="001901E3"/>
    <w:rsid w:val="001947B2"/>
    <w:rsid w:val="00195AEC"/>
    <w:rsid w:val="00197965"/>
    <w:rsid w:val="001979AB"/>
    <w:rsid w:val="001A53D1"/>
    <w:rsid w:val="001B24C0"/>
    <w:rsid w:val="001B341A"/>
    <w:rsid w:val="001B4C2E"/>
    <w:rsid w:val="001B621B"/>
    <w:rsid w:val="001B7E75"/>
    <w:rsid w:val="001C378A"/>
    <w:rsid w:val="001C73E7"/>
    <w:rsid w:val="001D4DBA"/>
    <w:rsid w:val="001D545B"/>
    <w:rsid w:val="001E4213"/>
    <w:rsid w:val="001E6DC8"/>
    <w:rsid w:val="001F22EA"/>
    <w:rsid w:val="001F2A44"/>
    <w:rsid w:val="001F375A"/>
    <w:rsid w:val="00200543"/>
    <w:rsid w:val="00201261"/>
    <w:rsid w:val="00204252"/>
    <w:rsid w:val="00204502"/>
    <w:rsid w:val="00204BC0"/>
    <w:rsid w:val="002344D7"/>
    <w:rsid w:val="00241D95"/>
    <w:rsid w:val="00242F4D"/>
    <w:rsid w:val="00244FD3"/>
    <w:rsid w:val="0024619E"/>
    <w:rsid w:val="00256A90"/>
    <w:rsid w:val="002623E4"/>
    <w:rsid w:val="00277B64"/>
    <w:rsid w:val="002826A6"/>
    <w:rsid w:val="002971A8"/>
    <w:rsid w:val="002A2027"/>
    <w:rsid w:val="002A39D9"/>
    <w:rsid w:val="002A7488"/>
    <w:rsid w:val="002B29FF"/>
    <w:rsid w:val="002B3803"/>
    <w:rsid w:val="002B496A"/>
    <w:rsid w:val="002C53B8"/>
    <w:rsid w:val="002C5E4F"/>
    <w:rsid w:val="002C610F"/>
    <w:rsid w:val="002C61F8"/>
    <w:rsid w:val="002D0800"/>
    <w:rsid w:val="002D1EA2"/>
    <w:rsid w:val="002D2AF9"/>
    <w:rsid w:val="002D35C5"/>
    <w:rsid w:val="002D3A5E"/>
    <w:rsid w:val="002D7668"/>
    <w:rsid w:val="002D793E"/>
    <w:rsid w:val="002E0BC8"/>
    <w:rsid w:val="002E1804"/>
    <w:rsid w:val="002E773E"/>
    <w:rsid w:val="002F5BDE"/>
    <w:rsid w:val="003041D1"/>
    <w:rsid w:val="00307EDE"/>
    <w:rsid w:val="0031417B"/>
    <w:rsid w:val="00326755"/>
    <w:rsid w:val="0033280F"/>
    <w:rsid w:val="0034664C"/>
    <w:rsid w:val="00351A88"/>
    <w:rsid w:val="0035319B"/>
    <w:rsid w:val="00353411"/>
    <w:rsid w:val="00353C9F"/>
    <w:rsid w:val="003549FB"/>
    <w:rsid w:val="00354DFE"/>
    <w:rsid w:val="003570CB"/>
    <w:rsid w:val="00364934"/>
    <w:rsid w:val="00370ACE"/>
    <w:rsid w:val="00375235"/>
    <w:rsid w:val="0037596F"/>
    <w:rsid w:val="00383BD7"/>
    <w:rsid w:val="003A2363"/>
    <w:rsid w:val="003A2559"/>
    <w:rsid w:val="003A4E5E"/>
    <w:rsid w:val="003C22ED"/>
    <w:rsid w:val="003C4AFE"/>
    <w:rsid w:val="003C618A"/>
    <w:rsid w:val="003D3EE1"/>
    <w:rsid w:val="003D3F5F"/>
    <w:rsid w:val="003D52A6"/>
    <w:rsid w:val="003D5A64"/>
    <w:rsid w:val="003D79AC"/>
    <w:rsid w:val="003E39CA"/>
    <w:rsid w:val="003E6303"/>
    <w:rsid w:val="003E7D1B"/>
    <w:rsid w:val="003F0AE9"/>
    <w:rsid w:val="003F33EF"/>
    <w:rsid w:val="003F4675"/>
    <w:rsid w:val="003F61C7"/>
    <w:rsid w:val="004027DE"/>
    <w:rsid w:val="004173A2"/>
    <w:rsid w:val="00423E24"/>
    <w:rsid w:val="00430526"/>
    <w:rsid w:val="00433E12"/>
    <w:rsid w:val="004345A8"/>
    <w:rsid w:val="00436ABC"/>
    <w:rsid w:val="00440EC1"/>
    <w:rsid w:val="004422ED"/>
    <w:rsid w:val="00457466"/>
    <w:rsid w:val="004650F6"/>
    <w:rsid w:val="00465952"/>
    <w:rsid w:val="00474567"/>
    <w:rsid w:val="00474E15"/>
    <w:rsid w:val="00482E81"/>
    <w:rsid w:val="0049508B"/>
    <w:rsid w:val="00496C46"/>
    <w:rsid w:val="004A634D"/>
    <w:rsid w:val="004B74B6"/>
    <w:rsid w:val="004C5335"/>
    <w:rsid w:val="004D046C"/>
    <w:rsid w:val="004E429F"/>
    <w:rsid w:val="004F021B"/>
    <w:rsid w:val="004F0484"/>
    <w:rsid w:val="004F34BE"/>
    <w:rsid w:val="004F60B2"/>
    <w:rsid w:val="004F67E5"/>
    <w:rsid w:val="005100AF"/>
    <w:rsid w:val="005111E7"/>
    <w:rsid w:val="00512413"/>
    <w:rsid w:val="005201E1"/>
    <w:rsid w:val="005217E6"/>
    <w:rsid w:val="0052225E"/>
    <w:rsid w:val="0052649F"/>
    <w:rsid w:val="00530942"/>
    <w:rsid w:val="00530A0A"/>
    <w:rsid w:val="0053570B"/>
    <w:rsid w:val="00535D52"/>
    <w:rsid w:val="005361D6"/>
    <w:rsid w:val="0054014A"/>
    <w:rsid w:val="0054230B"/>
    <w:rsid w:val="0054664E"/>
    <w:rsid w:val="00550724"/>
    <w:rsid w:val="00552BC1"/>
    <w:rsid w:val="0056048E"/>
    <w:rsid w:val="00560F58"/>
    <w:rsid w:val="0057139D"/>
    <w:rsid w:val="005718D1"/>
    <w:rsid w:val="00580796"/>
    <w:rsid w:val="00584D03"/>
    <w:rsid w:val="00590D58"/>
    <w:rsid w:val="0059337A"/>
    <w:rsid w:val="005967D5"/>
    <w:rsid w:val="00597CF6"/>
    <w:rsid w:val="005A02EE"/>
    <w:rsid w:val="005A0546"/>
    <w:rsid w:val="005B005A"/>
    <w:rsid w:val="005B0483"/>
    <w:rsid w:val="005B2996"/>
    <w:rsid w:val="005B36AA"/>
    <w:rsid w:val="005B40E6"/>
    <w:rsid w:val="005B5544"/>
    <w:rsid w:val="005C48D4"/>
    <w:rsid w:val="005C7AAC"/>
    <w:rsid w:val="005D2275"/>
    <w:rsid w:val="005D26BB"/>
    <w:rsid w:val="005D7C6A"/>
    <w:rsid w:val="005E1B17"/>
    <w:rsid w:val="005E4030"/>
    <w:rsid w:val="005F745C"/>
    <w:rsid w:val="006040B9"/>
    <w:rsid w:val="00610F16"/>
    <w:rsid w:val="00611490"/>
    <w:rsid w:val="00612708"/>
    <w:rsid w:val="00613274"/>
    <w:rsid w:val="00614377"/>
    <w:rsid w:val="0062399E"/>
    <w:rsid w:val="00627C34"/>
    <w:rsid w:val="00636CDC"/>
    <w:rsid w:val="00644161"/>
    <w:rsid w:val="00646966"/>
    <w:rsid w:val="00666AF4"/>
    <w:rsid w:val="00676989"/>
    <w:rsid w:val="00680093"/>
    <w:rsid w:val="00684EDA"/>
    <w:rsid w:val="006870F5"/>
    <w:rsid w:val="0069188E"/>
    <w:rsid w:val="006A3429"/>
    <w:rsid w:val="006A5E36"/>
    <w:rsid w:val="006A7EDA"/>
    <w:rsid w:val="006B2C14"/>
    <w:rsid w:val="006B32AB"/>
    <w:rsid w:val="006C6976"/>
    <w:rsid w:val="006D0684"/>
    <w:rsid w:val="006E5503"/>
    <w:rsid w:val="006F21DB"/>
    <w:rsid w:val="006F43F4"/>
    <w:rsid w:val="00705F89"/>
    <w:rsid w:val="007120FD"/>
    <w:rsid w:val="0071283C"/>
    <w:rsid w:val="00720299"/>
    <w:rsid w:val="00725437"/>
    <w:rsid w:val="007258CC"/>
    <w:rsid w:val="00725A19"/>
    <w:rsid w:val="007324CA"/>
    <w:rsid w:val="007325A5"/>
    <w:rsid w:val="007341C2"/>
    <w:rsid w:val="00735E20"/>
    <w:rsid w:val="00745F0E"/>
    <w:rsid w:val="007508F6"/>
    <w:rsid w:val="00752AA0"/>
    <w:rsid w:val="00773324"/>
    <w:rsid w:val="0077533B"/>
    <w:rsid w:val="0077682D"/>
    <w:rsid w:val="00780A50"/>
    <w:rsid w:val="007876B8"/>
    <w:rsid w:val="00795879"/>
    <w:rsid w:val="007A3047"/>
    <w:rsid w:val="007A3578"/>
    <w:rsid w:val="007A61F4"/>
    <w:rsid w:val="007A6B71"/>
    <w:rsid w:val="007A75E0"/>
    <w:rsid w:val="007B38CC"/>
    <w:rsid w:val="007B4E4C"/>
    <w:rsid w:val="007C49DF"/>
    <w:rsid w:val="007D39B8"/>
    <w:rsid w:val="007F0C0D"/>
    <w:rsid w:val="007F1190"/>
    <w:rsid w:val="007F246D"/>
    <w:rsid w:val="007F2AC8"/>
    <w:rsid w:val="00800447"/>
    <w:rsid w:val="00802A32"/>
    <w:rsid w:val="008115FB"/>
    <w:rsid w:val="00823A78"/>
    <w:rsid w:val="00825608"/>
    <w:rsid w:val="00826F00"/>
    <w:rsid w:val="00827915"/>
    <w:rsid w:val="008300C4"/>
    <w:rsid w:val="008402D0"/>
    <w:rsid w:val="00840AB9"/>
    <w:rsid w:val="008419B4"/>
    <w:rsid w:val="00845FB9"/>
    <w:rsid w:val="00855961"/>
    <w:rsid w:val="00856615"/>
    <w:rsid w:val="008643A7"/>
    <w:rsid w:val="00865975"/>
    <w:rsid w:val="00865E37"/>
    <w:rsid w:val="00880741"/>
    <w:rsid w:val="00880B40"/>
    <w:rsid w:val="008810E9"/>
    <w:rsid w:val="008900D2"/>
    <w:rsid w:val="00893C12"/>
    <w:rsid w:val="008A68AE"/>
    <w:rsid w:val="008B0E2B"/>
    <w:rsid w:val="008B17EB"/>
    <w:rsid w:val="008C0C9A"/>
    <w:rsid w:val="008D1373"/>
    <w:rsid w:val="008D1F7A"/>
    <w:rsid w:val="008D28E5"/>
    <w:rsid w:val="008D3D9D"/>
    <w:rsid w:val="008D5845"/>
    <w:rsid w:val="008E2A07"/>
    <w:rsid w:val="008F169C"/>
    <w:rsid w:val="008F7624"/>
    <w:rsid w:val="00901E36"/>
    <w:rsid w:val="00904947"/>
    <w:rsid w:val="009049C7"/>
    <w:rsid w:val="0090790E"/>
    <w:rsid w:val="00913E0B"/>
    <w:rsid w:val="00915584"/>
    <w:rsid w:val="009218E2"/>
    <w:rsid w:val="009226A1"/>
    <w:rsid w:val="009264D9"/>
    <w:rsid w:val="00947A7C"/>
    <w:rsid w:val="00952511"/>
    <w:rsid w:val="00961BD7"/>
    <w:rsid w:val="00972076"/>
    <w:rsid w:val="009728C0"/>
    <w:rsid w:val="009743EE"/>
    <w:rsid w:val="0097472E"/>
    <w:rsid w:val="00975193"/>
    <w:rsid w:val="0097578C"/>
    <w:rsid w:val="00980116"/>
    <w:rsid w:val="0098178C"/>
    <w:rsid w:val="00983313"/>
    <w:rsid w:val="00985674"/>
    <w:rsid w:val="0099159F"/>
    <w:rsid w:val="009A0A14"/>
    <w:rsid w:val="009B20FE"/>
    <w:rsid w:val="009B405C"/>
    <w:rsid w:val="009C2C93"/>
    <w:rsid w:val="009C3949"/>
    <w:rsid w:val="009C418A"/>
    <w:rsid w:val="009D26C8"/>
    <w:rsid w:val="009D2B8F"/>
    <w:rsid w:val="009D7D7C"/>
    <w:rsid w:val="009E340B"/>
    <w:rsid w:val="009E39D6"/>
    <w:rsid w:val="009F47EC"/>
    <w:rsid w:val="00A01899"/>
    <w:rsid w:val="00A158FE"/>
    <w:rsid w:val="00A23B13"/>
    <w:rsid w:val="00A24DF6"/>
    <w:rsid w:val="00A272C0"/>
    <w:rsid w:val="00A30A3B"/>
    <w:rsid w:val="00A33308"/>
    <w:rsid w:val="00A35E05"/>
    <w:rsid w:val="00A3793F"/>
    <w:rsid w:val="00A437C9"/>
    <w:rsid w:val="00A54D7A"/>
    <w:rsid w:val="00A61F1D"/>
    <w:rsid w:val="00A627E2"/>
    <w:rsid w:val="00A664F4"/>
    <w:rsid w:val="00A72148"/>
    <w:rsid w:val="00A73E13"/>
    <w:rsid w:val="00A7781E"/>
    <w:rsid w:val="00A845C1"/>
    <w:rsid w:val="00A84A83"/>
    <w:rsid w:val="00A874D3"/>
    <w:rsid w:val="00A9490D"/>
    <w:rsid w:val="00A95B33"/>
    <w:rsid w:val="00AB0CFA"/>
    <w:rsid w:val="00AB598C"/>
    <w:rsid w:val="00AC1DC4"/>
    <w:rsid w:val="00AD0906"/>
    <w:rsid w:val="00AD3C0D"/>
    <w:rsid w:val="00AE07C6"/>
    <w:rsid w:val="00AE2B82"/>
    <w:rsid w:val="00AE62F7"/>
    <w:rsid w:val="00AF2A97"/>
    <w:rsid w:val="00AF514C"/>
    <w:rsid w:val="00AF601C"/>
    <w:rsid w:val="00B021C8"/>
    <w:rsid w:val="00B040B5"/>
    <w:rsid w:val="00B22798"/>
    <w:rsid w:val="00B251D7"/>
    <w:rsid w:val="00B26FFF"/>
    <w:rsid w:val="00B356B6"/>
    <w:rsid w:val="00B36F20"/>
    <w:rsid w:val="00B53094"/>
    <w:rsid w:val="00B55002"/>
    <w:rsid w:val="00B61086"/>
    <w:rsid w:val="00B65CF2"/>
    <w:rsid w:val="00B6761D"/>
    <w:rsid w:val="00B71324"/>
    <w:rsid w:val="00B724DA"/>
    <w:rsid w:val="00B76B0B"/>
    <w:rsid w:val="00B90771"/>
    <w:rsid w:val="00B90822"/>
    <w:rsid w:val="00B9380F"/>
    <w:rsid w:val="00B952FF"/>
    <w:rsid w:val="00BA2B9A"/>
    <w:rsid w:val="00BB1386"/>
    <w:rsid w:val="00BB67F8"/>
    <w:rsid w:val="00BC0DCD"/>
    <w:rsid w:val="00BC3CD0"/>
    <w:rsid w:val="00BD33E9"/>
    <w:rsid w:val="00BD715D"/>
    <w:rsid w:val="00BE34D8"/>
    <w:rsid w:val="00BF0DBD"/>
    <w:rsid w:val="00BF698C"/>
    <w:rsid w:val="00C041D1"/>
    <w:rsid w:val="00C07560"/>
    <w:rsid w:val="00C11303"/>
    <w:rsid w:val="00C20231"/>
    <w:rsid w:val="00C20883"/>
    <w:rsid w:val="00C20EA2"/>
    <w:rsid w:val="00C22627"/>
    <w:rsid w:val="00C22DF7"/>
    <w:rsid w:val="00C3168A"/>
    <w:rsid w:val="00C35DA3"/>
    <w:rsid w:val="00C36B76"/>
    <w:rsid w:val="00C37ED1"/>
    <w:rsid w:val="00C411A4"/>
    <w:rsid w:val="00C43B80"/>
    <w:rsid w:val="00C46402"/>
    <w:rsid w:val="00C5410D"/>
    <w:rsid w:val="00C627B7"/>
    <w:rsid w:val="00C64289"/>
    <w:rsid w:val="00C75ED7"/>
    <w:rsid w:val="00C8255A"/>
    <w:rsid w:val="00C96D0B"/>
    <w:rsid w:val="00C97F67"/>
    <w:rsid w:val="00CA2C8C"/>
    <w:rsid w:val="00CA4EC9"/>
    <w:rsid w:val="00CC1ABB"/>
    <w:rsid w:val="00CC356A"/>
    <w:rsid w:val="00CC3CF3"/>
    <w:rsid w:val="00CC70D1"/>
    <w:rsid w:val="00CC7F56"/>
    <w:rsid w:val="00CD4406"/>
    <w:rsid w:val="00D03B1A"/>
    <w:rsid w:val="00D04337"/>
    <w:rsid w:val="00D04B65"/>
    <w:rsid w:val="00D11688"/>
    <w:rsid w:val="00D17743"/>
    <w:rsid w:val="00D20415"/>
    <w:rsid w:val="00D2719D"/>
    <w:rsid w:val="00D33820"/>
    <w:rsid w:val="00D461EF"/>
    <w:rsid w:val="00D524F5"/>
    <w:rsid w:val="00D67B0F"/>
    <w:rsid w:val="00D742C5"/>
    <w:rsid w:val="00D85A31"/>
    <w:rsid w:val="00D872C1"/>
    <w:rsid w:val="00D96DAE"/>
    <w:rsid w:val="00DA02E7"/>
    <w:rsid w:val="00DA1370"/>
    <w:rsid w:val="00DA3BC1"/>
    <w:rsid w:val="00DA710B"/>
    <w:rsid w:val="00DB258D"/>
    <w:rsid w:val="00DD0C5E"/>
    <w:rsid w:val="00DD14FA"/>
    <w:rsid w:val="00DD2270"/>
    <w:rsid w:val="00DD4646"/>
    <w:rsid w:val="00DD61A5"/>
    <w:rsid w:val="00DD6B2B"/>
    <w:rsid w:val="00DD7CED"/>
    <w:rsid w:val="00DE6B71"/>
    <w:rsid w:val="00DF7C4E"/>
    <w:rsid w:val="00E01AEC"/>
    <w:rsid w:val="00E072FE"/>
    <w:rsid w:val="00E12767"/>
    <w:rsid w:val="00E17862"/>
    <w:rsid w:val="00E21C43"/>
    <w:rsid w:val="00E25FA6"/>
    <w:rsid w:val="00E313EB"/>
    <w:rsid w:val="00E51ED5"/>
    <w:rsid w:val="00E53CB9"/>
    <w:rsid w:val="00E549DC"/>
    <w:rsid w:val="00E55AD2"/>
    <w:rsid w:val="00E70CCA"/>
    <w:rsid w:val="00E80065"/>
    <w:rsid w:val="00E80BE2"/>
    <w:rsid w:val="00E83794"/>
    <w:rsid w:val="00E9015A"/>
    <w:rsid w:val="00E91609"/>
    <w:rsid w:val="00E97C79"/>
    <w:rsid w:val="00EA24AB"/>
    <w:rsid w:val="00EA5183"/>
    <w:rsid w:val="00EB3C05"/>
    <w:rsid w:val="00EB4775"/>
    <w:rsid w:val="00EB5A0B"/>
    <w:rsid w:val="00EC557A"/>
    <w:rsid w:val="00EC5618"/>
    <w:rsid w:val="00EC5B5B"/>
    <w:rsid w:val="00EC73AF"/>
    <w:rsid w:val="00EE5023"/>
    <w:rsid w:val="00EE68C4"/>
    <w:rsid w:val="00EF07D0"/>
    <w:rsid w:val="00EF1CB3"/>
    <w:rsid w:val="00F04EA1"/>
    <w:rsid w:val="00F13D91"/>
    <w:rsid w:val="00F143FA"/>
    <w:rsid w:val="00F14823"/>
    <w:rsid w:val="00F21C31"/>
    <w:rsid w:val="00F24599"/>
    <w:rsid w:val="00F24F39"/>
    <w:rsid w:val="00F2574A"/>
    <w:rsid w:val="00F301ED"/>
    <w:rsid w:val="00F401CE"/>
    <w:rsid w:val="00F42F74"/>
    <w:rsid w:val="00F509D0"/>
    <w:rsid w:val="00F55F60"/>
    <w:rsid w:val="00F56797"/>
    <w:rsid w:val="00F745A4"/>
    <w:rsid w:val="00F81B44"/>
    <w:rsid w:val="00F8446D"/>
    <w:rsid w:val="00F878A8"/>
    <w:rsid w:val="00F8797B"/>
    <w:rsid w:val="00FA31E9"/>
    <w:rsid w:val="00FA3B1E"/>
    <w:rsid w:val="00FA6C1B"/>
    <w:rsid w:val="00FB0EE3"/>
    <w:rsid w:val="00FB1622"/>
    <w:rsid w:val="00FB29E8"/>
    <w:rsid w:val="00FB2CB4"/>
    <w:rsid w:val="00FB4C87"/>
    <w:rsid w:val="00FB53F7"/>
    <w:rsid w:val="00FD59D6"/>
    <w:rsid w:val="00FE0290"/>
    <w:rsid w:val="00FE40EA"/>
    <w:rsid w:val="00FE425B"/>
    <w:rsid w:val="00FE4DD2"/>
    <w:rsid w:val="00FE7D42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2656-AAE7-448C-9907-86255935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2018-04-18T04:49:00Z</dcterms:created>
  <dcterms:modified xsi:type="dcterms:W3CDTF">2018-04-18T04:49:00Z</dcterms:modified>
</cp:coreProperties>
</file>