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6D" w:rsidRDefault="000F5F6D" w:rsidP="000F5F6D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bookmarkStart w:id="0" w:name="OLE_LINK1"/>
      <w:bookmarkStart w:id="1" w:name="OLE_LINK2"/>
      <w:bookmarkStart w:id="2" w:name="OLE_LINK3"/>
    </w:p>
    <w:bookmarkEnd w:id="0"/>
    <w:bookmarkEnd w:id="1"/>
    <w:bookmarkEnd w:id="2"/>
    <w:p w:rsidR="000F5F6D" w:rsidRPr="000F5F6D" w:rsidRDefault="000F5F6D" w:rsidP="000F5F6D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 w:rsidRPr="000F5F6D">
        <w:rPr>
          <w:rFonts w:eastAsia="Times New Roman"/>
          <w:b/>
          <w:smallCaps/>
          <w:sz w:val="36"/>
          <w:szCs w:val="36"/>
          <w:lang w:eastAsia="ar-SA"/>
        </w:rPr>
        <w:t>ISIDOR – meteorologická síť poskytuje lokální data zemědělcům</w:t>
      </w:r>
    </w:p>
    <w:p w:rsidR="000F5F6D" w:rsidRDefault="000F5F6D" w:rsidP="000F5F6D">
      <w:pPr>
        <w:jc w:val="both"/>
        <w:rPr>
          <w:lang w:eastAsia="cs-CZ"/>
        </w:rPr>
      </w:pPr>
      <w:r>
        <w:rPr>
          <w:b/>
          <w:lang w:eastAsia="cs-CZ"/>
        </w:rPr>
        <w:t>Praha, 29</w:t>
      </w:r>
      <w:r w:rsidRPr="0009641D">
        <w:rPr>
          <w:b/>
          <w:lang w:eastAsia="cs-CZ"/>
        </w:rPr>
        <w:t xml:space="preserve">. </w:t>
      </w:r>
      <w:r>
        <w:rPr>
          <w:b/>
          <w:lang w:eastAsia="cs-CZ"/>
        </w:rPr>
        <w:t>června</w:t>
      </w:r>
      <w:r>
        <w:rPr>
          <w:b/>
          <w:lang w:eastAsia="cs-CZ"/>
        </w:rPr>
        <w:t xml:space="preserve"> 2018 </w:t>
      </w:r>
      <w:r w:rsidRPr="00804AEC">
        <w:rPr>
          <w:lang w:eastAsia="cs-CZ"/>
        </w:rPr>
        <w:t xml:space="preserve">– </w:t>
      </w:r>
      <w:r>
        <w:rPr>
          <w:b/>
        </w:rPr>
        <w:t>Centrum precizního zemědělství ve spolupráci s firmou EMS Brno zahájily projekt ISIDOR. Cílem je vytvořit síť meteorologických stanic, která zapojeným zemědělcům poskytne lokální a aktuální informace o stavu počasí.</w:t>
      </w:r>
    </w:p>
    <w:p w:rsidR="000F5F6D" w:rsidRDefault="000F5F6D" w:rsidP="000F5F6D">
      <w:pPr>
        <w:contextualSpacing/>
        <w:jc w:val="both"/>
      </w:pPr>
      <w:r w:rsidRPr="00493DBB">
        <w:t>Z krátkodobého hlediska hrají lokální informace o aktuálním stavu počasí zásadní roli při plánování prací v zemědělství.</w:t>
      </w:r>
      <w:r>
        <w:t xml:space="preserve"> Zemědělci data potřebují například k plánování zpracování půdy z hlediska její zpracovatelnosti, ke stanovení vhodných podmínek pro ochranu rostlin či například ke kontrole porostů při předpokládaném poškození mrazem. </w:t>
      </w:r>
    </w:p>
    <w:p w:rsidR="000F5F6D" w:rsidRDefault="000F5F6D" w:rsidP="000F5F6D">
      <w:pPr>
        <w:contextualSpacing/>
        <w:jc w:val="both"/>
      </w:pPr>
      <w:r w:rsidRPr="00493DBB">
        <w:t>Zároveň jsou tyto informace využitelné pro tvorbu modelů rozvoje a výskytu</w:t>
      </w:r>
      <w:r w:rsidRPr="00493DBB">
        <w:rPr>
          <w:rFonts w:ascii="Times New Roman" w:hAnsi="Times New Roman"/>
          <w:sz w:val="24"/>
          <w:szCs w:val="24"/>
        </w:rPr>
        <w:t xml:space="preserve"> </w:t>
      </w:r>
      <w:r w:rsidRPr="00493DBB">
        <w:t>chorob, škůdců, vodního stresu a podobně.</w:t>
      </w:r>
      <w:r w:rsidRPr="00493DBB">
        <w:rPr>
          <w:rFonts w:ascii="Times New Roman" w:hAnsi="Times New Roman"/>
          <w:sz w:val="24"/>
          <w:szCs w:val="24"/>
        </w:rPr>
        <w:t xml:space="preserve"> </w:t>
      </w:r>
      <w:r w:rsidRPr="00493DBB">
        <w:t>„</w:t>
      </w:r>
      <w:r w:rsidRPr="00073A6A">
        <w:rPr>
          <w:i/>
        </w:rPr>
        <w:t>Navíc zpětné zpracování historicky dlouhodobých časových úseků pomáhá specifikaci klimatické charakteristiky lokality, nabízí ale také specifikaci vlivu počasí na vývoj porostů, výnosy, ekonomické ukazatele a tak dále</w:t>
      </w:r>
      <w:r w:rsidRPr="00493DBB">
        <w:t xml:space="preserve">,“ vysvětlil </w:t>
      </w:r>
      <w:r>
        <w:t>jeden z autorů projektu docent Václav Brant z Centra precizního zemědělství při České zemědělské univerzitě.</w:t>
      </w:r>
    </w:p>
    <w:p w:rsidR="000F5F6D" w:rsidRDefault="000F5F6D" w:rsidP="000F5F6D">
      <w:pPr>
        <w:contextualSpacing/>
        <w:jc w:val="both"/>
      </w:pPr>
      <w:r w:rsidRPr="008D4C49">
        <w:t>Právě z potřeby sběru a následné analýzy těchto dat vznikl projekt ISIDOR, otevřená meteorologická síť, do které se můžou zapojit nejen zájemci z řad zemědělců, ale i další subjekty využívající meteorologická data. Síť je výsledkem spolupráce Centra precizního zemědělství při ČZU v Praze a firmy EMS Brno. Podněty ke vzniku dali zejména sami zemědělci, se kterými centrum spolupracuje. Do projektu se také následně zapojil Chmelařský institut Žatec.</w:t>
      </w:r>
    </w:p>
    <w:p w:rsidR="000F5F6D" w:rsidRDefault="000F5F6D" w:rsidP="000F5F6D">
      <w:pPr>
        <w:contextualSpacing/>
        <w:jc w:val="both"/>
      </w:pPr>
      <w:r>
        <w:t>„</w:t>
      </w:r>
      <w:r w:rsidRPr="008D4C49">
        <w:rPr>
          <w:i/>
        </w:rPr>
        <w:t>Jedná se o otevřenou meteorologickou síť, jejíž hlavním cílem je sdílení aktuálních dat, což je jedním z předpokladů pro efektivní plánování a následné provádění agrotechnických opatření v rámci rostlinné, ale i živočišné výroby</w:t>
      </w:r>
      <w:r>
        <w:t>,“ popsal jeden z autorů p</w:t>
      </w:r>
      <w:r>
        <w:t>rojektu docent Milan Kroulík z T</w:t>
      </w:r>
      <w:bookmarkStart w:id="3" w:name="_GoBack"/>
      <w:bookmarkEnd w:id="3"/>
      <w:r>
        <w:t>echnické fakulty ČZU.</w:t>
      </w:r>
      <w:r>
        <w:br/>
        <w:t xml:space="preserve">Dalším cílem je zajištění dostatečného množství údajů o průběhu počasí pro výzkumnou a vědeckou činnost Centra precizního zemědělství. </w:t>
      </w:r>
    </w:p>
    <w:p w:rsidR="000F5F6D" w:rsidRDefault="000F5F6D" w:rsidP="000F5F6D">
      <w:pPr>
        <w:jc w:val="both"/>
      </w:pPr>
      <w:r>
        <w:t>Vstoupit do sítě může každý zájemce, a to pořízením minimálně jedné meteorologické stanice.  Zapojením s ostatními uživateli uzavírá reciproční dohodu o zpřístupnění dat. V současnosti je do sítě zapojeno celkem 14 stanic, 8 tzv. páteřních a 6 doplňkových. „</w:t>
      </w:r>
      <w:r w:rsidRPr="00CF722C">
        <w:rPr>
          <w:i/>
        </w:rPr>
        <w:t>Do projektu jsme se rádi připojili vzhledem ke spolupráci s ČZU i v jiných směrech a z důvodu potřeby měřit meteorologické hodnoty přímo v našem podniku</w:t>
      </w:r>
      <w:r>
        <w:t xml:space="preserve">,“ popsal důvody svého zapojení Ondřej </w:t>
      </w:r>
      <w:proofErr w:type="spellStart"/>
      <w:r>
        <w:t>Bačina</w:t>
      </w:r>
      <w:proofErr w:type="spellEnd"/>
      <w:r>
        <w:t xml:space="preserve"> z podniku </w:t>
      </w:r>
      <w:proofErr w:type="spellStart"/>
      <w:r>
        <w:t>Agross</w:t>
      </w:r>
      <w:proofErr w:type="spellEnd"/>
      <w:r>
        <w:t xml:space="preserve"> s tím, že získaná data využívají pro monitoring průběhu počasí a následnou predikci výskytu chorob a škůdců. „</w:t>
      </w:r>
      <w:r w:rsidRPr="00CC5D4E">
        <w:rPr>
          <w:i/>
        </w:rPr>
        <w:t>Z pohledu agronoma je neocenitelná komunitní spolupráce s univerzitou a okolními zapojenými podniky</w:t>
      </w:r>
      <w:r>
        <w:t xml:space="preserve">,“ dodal Ondřej </w:t>
      </w:r>
      <w:proofErr w:type="spellStart"/>
      <w:r>
        <w:t>Bačina</w:t>
      </w:r>
      <w:proofErr w:type="spellEnd"/>
      <w:r>
        <w:t xml:space="preserve">.  </w:t>
      </w:r>
    </w:p>
    <w:p w:rsidR="000F5F6D" w:rsidRDefault="000F5F6D" w:rsidP="000F5F6D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0F5F6D" w:rsidRDefault="000F5F6D" w:rsidP="000F5F6D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0F5F6D" w:rsidRDefault="000F5F6D" w:rsidP="000F5F6D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0F5F6D" w:rsidRPr="007432E6" w:rsidRDefault="000F5F6D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0F5F6D" w:rsidRPr="00986F66" w:rsidRDefault="000F5F6D" w:rsidP="000F5F6D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Default="000F5F6D" w:rsidP="000F5F6D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4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5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p w:rsidR="00FB7518" w:rsidRDefault="00FB7518"/>
    <w:p w:rsidR="000F5F6D" w:rsidRDefault="000F5F6D">
      <w:r w:rsidRPr="000F5F6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246380</wp:posOffset>
            </wp:positionV>
            <wp:extent cx="4172400" cy="1875600"/>
            <wp:effectExtent l="0" t="0" r="0" b="0"/>
            <wp:wrapSquare wrapText="bothSides"/>
            <wp:docPr id="2" name="Obrázek 2" descr="C:\Users\kasparovaj\Documents\Živá univerzita\ZU022018\věda_výzkum_projekty\ISIDOR\sazba_ISIDOR\Isi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parovaj\Documents\Živá univerzita\ZU022018\věda_výzkum_projekty\ISIDOR\sazba_ISIDOR\Isid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00" cy="18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F6D" w:rsidRPr="000F5F6D" w:rsidRDefault="000F5F6D" w:rsidP="000F5F6D"/>
    <w:p w:rsidR="000F5F6D" w:rsidRPr="000F5F6D" w:rsidRDefault="000F5F6D" w:rsidP="000F5F6D"/>
    <w:p w:rsidR="000F5F6D" w:rsidRPr="000F5F6D" w:rsidRDefault="000F5F6D" w:rsidP="000F5F6D"/>
    <w:p w:rsidR="000F5F6D" w:rsidRPr="000F5F6D" w:rsidRDefault="000F5F6D" w:rsidP="000F5F6D"/>
    <w:p w:rsidR="000F5F6D" w:rsidRPr="000F5F6D" w:rsidRDefault="000F5F6D" w:rsidP="000F5F6D"/>
    <w:p w:rsidR="000F5F6D" w:rsidRPr="000F5F6D" w:rsidRDefault="000F5F6D" w:rsidP="000F5F6D"/>
    <w:p w:rsidR="000F5F6D" w:rsidRDefault="000F5F6D" w:rsidP="000F5F6D"/>
    <w:p w:rsidR="000F5F6D" w:rsidRDefault="000F5F6D" w:rsidP="000F5F6D">
      <w:pPr>
        <w:tabs>
          <w:tab w:val="left" w:pos="990"/>
        </w:tabs>
      </w:pPr>
      <w:r>
        <w:tab/>
      </w:r>
    </w:p>
    <w:p w:rsidR="000F5F6D" w:rsidRDefault="000F5F6D" w:rsidP="000F5F6D">
      <w:pPr>
        <w:tabs>
          <w:tab w:val="left" w:pos="990"/>
        </w:tabs>
      </w:pPr>
    </w:p>
    <w:p w:rsidR="000F5F6D" w:rsidRPr="000F5F6D" w:rsidRDefault="000F5F6D" w:rsidP="000F5F6D">
      <w:pPr>
        <w:tabs>
          <w:tab w:val="left" w:pos="990"/>
        </w:tabs>
      </w:pPr>
      <w:r w:rsidRPr="000F5F6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180340</wp:posOffset>
            </wp:positionV>
            <wp:extent cx="3092400" cy="4122000"/>
            <wp:effectExtent l="0" t="0" r="0" b="0"/>
            <wp:wrapSquare wrapText="bothSides"/>
            <wp:docPr id="3" name="Obrázek 3" descr="C:\Users\kasparovaj\Documents\Živá univerzita\ZU022018\věda_výzkum_projekty\ISIDOR\sazba_ISIDOR\Obr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parovaj\Documents\Živá univerzita\ZU022018\věda_výzkum_projekty\ISIDOR\sazba_ISIDOR\Obr 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00" cy="41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0F5F6D">
        <w:t>Páteřní automatická meteorologická stanice na lokalitě Mělník-</w:t>
      </w:r>
      <w:proofErr w:type="spellStart"/>
      <w:r w:rsidRPr="000F5F6D">
        <w:t>Chloumek</w:t>
      </w:r>
      <w:proofErr w:type="spellEnd"/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0F5F6D">
    <w:pPr>
      <w:pStyle w:val="Zhlav"/>
      <w:rPr>
        <w:rFonts w:ascii="Calibri" w:hAnsi="Calibri"/>
        <w:i/>
      </w:rPr>
    </w:pPr>
  </w:p>
  <w:p w:rsidR="00BC793D" w:rsidRPr="006272A6" w:rsidRDefault="000F5F6D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F5F6D"/>
    <w:rsid w:val="00A4280F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776E2"/>
  <w15:chartTrackingRefBased/>
  <w15:docId w15:val="{75F75FD1-498E-4732-A1C8-59E95C2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iskove@czu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sparovaj@rektorat.czu.cz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3221</Characters>
  <Application>Microsoft Office Word</Application>
  <DocSecurity>0</DocSecurity>
  <Lines>26</Lines>
  <Paragraphs>7</Paragraphs>
  <ScaleCrop>false</ScaleCrop>
  <Company>ČZU v Praze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2</cp:revision>
  <dcterms:created xsi:type="dcterms:W3CDTF">2018-06-28T10:43:00Z</dcterms:created>
  <dcterms:modified xsi:type="dcterms:W3CDTF">2018-06-28T10:49:00Z</dcterms:modified>
</cp:coreProperties>
</file>