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1044E" w14:textId="72837952" w:rsidR="009068F4" w:rsidRPr="00E653CF" w:rsidRDefault="000A3233" w:rsidP="00E653CF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 xml:space="preserve">Česká zemědělská </w:t>
      </w:r>
      <w:r w:rsidR="001B76AD">
        <w:rPr>
          <w:rFonts w:eastAsia="Times New Roman"/>
          <w:b/>
          <w:smallCaps/>
          <w:sz w:val="36"/>
          <w:szCs w:val="36"/>
          <w:lang w:eastAsia="ar-SA"/>
        </w:rPr>
        <w:t>univerzita zrušila 2. a 3. března výuku</w:t>
      </w:r>
      <w:r w:rsidR="00E653CF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  <w:r w:rsidR="00E653CF">
        <w:rPr>
          <w:rFonts w:eastAsia="Times New Roman"/>
          <w:b/>
          <w:smallCaps/>
          <w:sz w:val="36"/>
          <w:szCs w:val="36"/>
          <w:lang w:eastAsia="ar-SA"/>
        </w:rPr>
        <w:br/>
        <w:t xml:space="preserve">kvůli </w:t>
      </w:r>
      <w:proofErr w:type="spellStart"/>
      <w:r w:rsidR="00E653CF">
        <w:rPr>
          <w:rFonts w:eastAsia="Times New Roman"/>
          <w:b/>
          <w:smallCaps/>
          <w:sz w:val="36"/>
          <w:szCs w:val="36"/>
          <w:lang w:eastAsia="ar-SA"/>
        </w:rPr>
        <w:t>koronaviru</w:t>
      </w:r>
      <w:proofErr w:type="spellEnd"/>
      <w:r w:rsidR="00E653CF">
        <w:rPr>
          <w:rFonts w:eastAsia="Times New Roman"/>
          <w:b/>
          <w:smallCaps/>
          <w:sz w:val="36"/>
          <w:szCs w:val="36"/>
          <w:lang w:eastAsia="ar-SA"/>
        </w:rPr>
        <w:t xml:space="preserve"> </w:t>
      </w:r>
    </w:p>
    <w:p w14:paraId="568C9EB8" w14:textId="0E174AF2" w:rsidR="00184629" w:rsidRPr="009068F4" w:rsidRDefault="001B76AD" w:rsidP="000A3233">
      <w:pPr>
        <w:jc w:val="both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b/>
        </w:rPr>
        <w:t>Praha 2</w:t>
      </w:r>
      <w:r w:rsidR="009068F4">
        <w:rPr>
          <w:b/>
        </w:rPr>
        <w:t xml:space="preserve">. </w:t>
      </w:r>
      <w:r>
        <w:rPr>
          <w:b/>
        </w:rPr>
        <w:t>března</w:t>
      </w:r>
      <w:r w:rsidR="009068F4">
        <w:rPr>
          <w:b/>
        </w:rPr>
        <w:t xml:space="preserve"> – </w:t>
      </w:r>
      <w:r w:rsidRPr="001B76AD">
        <w:rPr>
          <w:b/>
        </w:rPr>
        <w:t xml:space="preserve">V souvislosti s pozitivním výsledkem vyšetření na </w:t>
      </w:r>
      <w:proofErr w:type="spellStart"/>
      <w:r w:rsidRPr="001B76AD">
        <w:rPr>
          <w:b/>
        </w:rPr>
        <w:t>koronavir</w:t>
      </w:r>
      <w:proofErr w:type="spellEnd"/>
      <w:r w:rsidRPr="001B76AD">
        <w:rPr>
          <w:b/>
        </w:rPr>
        <w:t xml:space="preserve"> 2019-nCoV jednoho ze zaměstnanců univerzity ČZU ruší výuku</w:t>
      </w:r>
      <w:r>
        <w:rPr>
          <w:b/>
        </w:rPr>
        <w:t xml:space="preserve"> 2. a 3. března 2020</w:t>
      </w:r>
      <w:r w:rsidRPr="001B76AD">
        <w:rPr>
          <w:b/>
        </w:rPr>
        <w:t>.</w:t>
      </w:r>
    </w:p>
    <w:p w14:paraId="61C9D96E" w14:textId="698A6614" w:rsidR="009068F4" w:rsidRDefault="001B76A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Jeden z profesorů Technické fakulty měl pozitivní výsledky testu na </w:t>
      </w:r>
      <w:proofErr w:type="spellStart"/>
      <w:r w:rsidRPr="001B76AD">
        <w:rPr>
          <w:rFonts w:ascii="Calibri" w:eastAsia="Calibri" w:hAnsi="Calibri" w:cs="Calibri"/>
          <w:sz w:val="22"/>
          <w:szCs w:val="22"/>
          <w:lang w:eastAsia="en-US"/>
        </w:rPr>
        <w:t>koronavir</w:t>
      </w:r>
      <w:proofErr w:type="spellEnd"/>
      <w:r w:rsidRPr="001B76AD">
        <w:rPr>
          <w:rFonts w:ascii="Calibri" w:eastAsia="Calibri" w:hAnsi="Calibri" w:cs="Calibri"/>
          <w:sz w:val="22"/>
          <w:szCs w:val="22"/>
          <w:lang w:eastAsia="en-US"/>
        </w:rPr>
        <w:t xml:space="preserve"> 2019-nCoV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. K nákaze zřejmě došlo na konferenci v italském 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Udine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>. „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Momentálně je léčen v Nemocnici Na Bulovce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, průběh nemoci není vážný,“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informoval rektor ČZU Petr Sklenička. </w:t>
      </w:r>
    </w:p>
    <w:p w14:paraId="6078723F" w14:textId="77777777" w:rsidR="001B76AD" w:rsidRPr="001B76AD" w:rsidRDefault="001B76A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E3227AD" w14:textId="2B43AEAE" w:rsidR="001B76AD" w:rsidRDefault="001B76A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Profesor se vrátil 2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2</w:t>
      </w:r>
      <w:r>
        <w:rPr>
          <w:rFonts w:ascii="Calibri" w:eastAsia="Calibri" w:hAnsi="Calibri" w:cs="Calibri"/>
          <w:sz w:val="22"/>
          <w:szCs w:val="22"/>
          <w:lang w:eastAsia="en-US"/>
        </w:rPr>
        <w:t>. února z oblasti, která nebyla zařazena mezi ohrožené. Neměl žádné příznaky, a t</w:t>
      </w:r>
      <w:r w:rsidR="00076015">
        <w:rPr>
          <w:rFonts w:ascii="Calibri" w:eastAsia="Calibri" w:hAnsi="Calibri" w:cs="Calibri"/>
          <w:sz w:val="22"/>
          <w:szCs w:val="22"/>
          <w:lang w:eastAsia="en-US"/>
        </w:rPr>
        <w:t xml:space="preserve">ak absolvoval na fakultě dvě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cvičení </w:t>
      </w:r>
      <w:r w:rsidR="00076015">
        <w:rPr>
          <w:rFonts w:ascii="Calibri" w:eastAsia="Calibri" w:hAnsi="Calibri" w:cs="Calibri"/>
          <w:sz w:val="22"/>
          <w:szCs w:val="22"/>
          <w:lang w:eastAsia="en-US"/>
        </w:rPr>
        <w:t>a konzultace závěrečných prací</w:t>
      </w:r>
      <w:r>
        <w:rPr>
          <w:rFonts w:ascii="Calibri" w:eastAsia="Calibri" w:hAnsi="Calibri" w:cs="Calibri"/>
          <w:sz w:val="22"/>
          <w:szCs w:val="22"/>
          <w:lang w:eastAsia="en-US"/>
        </w:rPr>
        <w:t>. „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Profesor se zachoval naprosto příkladně, </w:t>
      </w:r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v okamžiku, kdy zjistil, že kolega, se kterým se setkal v </w:t>
      </w:r>
      <w:proofErr w:type="spellStart"/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Udine</w:t>
      </w:r>
      <w:proofErr w:type="spellEnd"/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, má pozitivní výsledky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, zkontaktoval se s Krajskou hygienickou stanicí a zůstal neprodleně v domácí izolaci</w:t>
      </w:r>
      <w:r>
        <w:rPr>
          <w:rFonts w:ascii="Calibri" w:eastAsia="Calibri" w:hAnsi="Calibri" w:cs="Calibri"/>
          <w:sz w:val="22"/>
          <w:szCs w:val="22"/>
          <w:lang w:eastAsia="en-US"/>
        </w:rPr>
        <w:t>,“ popsal smluvní doktor ČZU M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UD</w:t>
      </w:r>
      <w:r>
        <w:rPr>
          <w:rFonts w:ascii="Calibri" w:eastAsia="Calibri" w:hAnsi="Calibri" w:cs="Calibri"/>
          <w:sz w:val="22"/>
          <w:szCs w:val="22"/>
          <w:lang w:eastAsia="en-US"/>
        </w:rPr>
        <w:t>r. Pavel Lindovský. Po dobu výuky se dostal do kontaktu s minimem studentů a zaměstnanců. „</w:t>
      </w:r>
      <w:r w:rsidR="00E653C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Všichni, se kterými byl profesor v kontaktu, </w:t>
      </w:r>
      <w:r w:rsidRPr="001B76AD">
        <w:rPr>
          <w:rFonts w:ascii="Calibri" w:eastAsia="Calibri" w:hAnsi="Calibri" w:cs="Calibri"/>
          <w:i/>
          <w:sz w:val="22"/>
          <w:szCs w:val="22"/>
          <w:lang w:eastAsia="en-US"/>
        </w:rPr>
        <w:t>byli o pozitivním výsledku testu neprodleně informováni a zůstávají v domácí izolaci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Jedná se maximálně o </w:t>
      </w:r>
      <w:r w:rsidR="007D5D88">
        <w:rPr>
          <w:rFonts w:ascii="Calibri" w:eastAsia="Calibri" w:hAnsi="Calibri" w:cs="Calibri"/>
          <w:i/>
          <w:sz w:val="22"/>
          <w:szCs w:val="22"/>
          <w:lang w:eastAsia="en-US"/>
        </w:rPr>
        <w:t>20 studentů a 24 pedagogů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 uvedl vedoucí bezpečnosti na ČZU Jan Borák.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>Není třeba se bát, onemocnění se šíří velmi blízkým kontaktem s infikovaným. Jedno podání ruky ani absolvovaná přednáška nemůže zapříčinit přenos viru,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“ vysvětlil M</w:t>
      </w:r>
      <w:r w:rsidR="007D5D88">
        <w:rPr>
          <w:rFonts w:ascii="Calibri" w:eastAsia="Calibri" w:hAnsi="Calibri" w:cs="Calibri"/>
          <w:sz w:val="22"/>
          <w:szCs w:val="22"/>
          <w:lang w:eastAsia="en-US"/>
        </w:rPr>
        <w:t>UD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r. Lindovský. </w:t>
      </w:r>
      <w:r w:rsidR="00E86210">
        <w:rPr>
          <w:rFonts w:ascii="Calibri" w:eastAsia="Calibri" w:hAnsi="Calibri" w:cs="Calibri"/>
          <w:sz w:val="22"/>
          <w:szCs w:val="22"/>
          <w:lang w:eastAsia="en-US"/>
        </w:rPr>
        <w:t xml:space="preserve">Navíc k přenosu může dojít při kontaktu minimálně 15 minut a na vzdálenost 1,6 metrů. </w:t>
      </w:r>
    </w:p>
    <w:p w14:paraId="0D0A12AF" w14:textId="7484F1F8" w:rsidR="00E75B8D" w:rsidRDefault="001B76A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Univerzita nyní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vyčkává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relevantní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</w:rPr>
        <w:t>pokyny</w:t>
      </w:r>
      <w:proofErr w:type="gram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od nadřízených orgánů </w:t>
      </w:r>
      <w:r w:rsidRPr="001B76AD">
        <w:rPr>
          <w:rFonts w:ascii="Calibri" w:eastAsia="Calibri" w:hAnsi="Calibri" w:cs="Calibri"/>
          <w:sz w:val="22"/>
          <w:szCs w:val="22"/>
          <w:lang w:eastAsia="en-US"/>
        </w:rPr>
        <w:t xml:space="preserve">(rozhodnutí Rady vlády, Ministerstva zdravotnictví a Krajské hygienické stanice). </w:t>
      </w:r>
      <w:r w:rsidR="00E75B8D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Pr="00E75B8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Za účelem zamezení šíření nákazy </w:t>
      </w:r>
      <w:proofErr w:type="spellStart"/>
      <w:r w:rsidRPr="00E75B8D">
        <w:rPr>
          <w:rFonts w:ascii="Calibri" w:eastAsia="Calibri" w:hAnsi="Calibri" w:cs="Calibri"/>
          <w:i/>
          <w:sz w:val="22"/>
          <w:szCs w:val="22"/>
          <w:lang w:eastAsia="en-US"/>
        </w:rPr>
        <w:t>koronavirem</w:t>
      </w:r>
      <w:proofErr w:type="spellEnd"/>
      <w:r w:rsidRPr="00E75B8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a paniky </w:t>
      </w:r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>jsme se rozhodli</w:t>
      </w:r>
      <w:r w:rsidRPr="00E75B8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ve dnech 2. a 3. 3. 2020</w:t>
      </w:r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zrušit</w:t>
      </w:r>
      <w:r w:rsidRPr="00E75B8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výuku na všech fakultách ČZU a Ins</w:t>
      </w:r>
      <w:r w:rsidR="00E75B8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titutu vzdělávání a poradenství,“ </w:t>
      </w:r>
      <w:r w:rsidR="00E75B8D">
        <w:rPr>
          <w:rFonts w:ascii="Calibri" w:eastAsia="Calibri" w:hAnsi="Calibri" w:cs="Calibri"/>
          <w:sz w:val="22"/>
          <w:szCs w:val="22"/>
          <w:lang w:eastAsia="en-US"/>
        </w:rPr>
        <w:t>dodal rektor.</w:t>
      </w:r>
      <w:r w:rsidR="00531CC6">
        <w:rPr>
          <w:rFonts w:ascii="Calibri" w:eastAsia="Calibri" w:hAnsi="Calibri" w:cs="Calibri"/>
          <w:sz w:val="22"/>
          <w:szCs w:val="22"/>
          <w:lang w:eastAsia="en-US"/>
        </w:rPr>
        <w:t xml:space="preserve"> Navíc kancelář přísl</w:t>
      </w:r>
      <w:r w:rsidR="00E86210">
        <w:rPr>
          <w:rFonts w:ascii="Calibri" w:eastAsia="Calibri" w:hAnsi="Calibri" w:cs="Calibri"/>
          <w:sz w:val="22"/>
          <w:szCs w:val="22"/>
          <w:lang w:eastAsia="en-US"/>
        </w:rPr>
        <w:t xml:space="preserve">ušného profesora byla uzavřena a bude zajištěna dezinfekce. </w:t>
      </w:r>
    </w:p>
    <w:p w14:paraId="01020814" w14:textId="12E5C805" w:rsidR="00E653CF" w:rsidRDefault="00E75B8D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ČZU již dříve zavedla řadu kroků k omezení šíření rizika nákazy. Prostřednictvím dotazníků a dalšími kanály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shromažďuje i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nformace o cestách do zahraničí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svý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ch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studentů a zaměstnanců. Průběžně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informuje všechny pomocí e-mailů, webu 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>i sociálních sítí. Informovanost rozšiřuje i pomocí letáků v prostorách s vysokou koncentrací lidí. „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>Co se týče studentů, kteří z Itálie přijeli,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většina je u nás už od začátku února. Se všemi jsme v kontaktu. </w:t>
      </w:r>
      <w:r w:rsidR="00076015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Stejně jako jsme již dříve rozhodli zakázat studentům i zaměstnancům cesty do Číny, tak jsme omezili cesty do severní Itálie a Korey. </w:t>
      </w:r>
      <w:r w:rsidR="00E653CF" w:rsidRPr="00E653CF">
        <w:rPr>
          <w:rFonts w:ascii="Calibri" w:eastAsia="Calibri" w:hAnsi="Calibri" w:cs="Calibri"/>
          <w:i/>
          <w:sz w:val="22"/>
          <w:szCs w:val="22"/>
          <w:lang w:eastAsia="en-US"/>
        </w:rPr>
        <w:t>Ostatní cesty jsou na zvážení každého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,“ vyjmenoval </w:t>
      </w:r>
      <w:r w:rsidR="00BE7D00">
        <w:rPr>
          <w:rFonts w:ascii="Calibri" w:eastAsia="Calibri" w:hAnsi="Calibri" w:cs="Calibri"/>
          <w:sz w:val="22"/>
          <w:szCs w:val="22"/>
          <w:lang w:eastAsia="en-US"/>
        </w:rPr>
        <w:t>vedoucí Oddělení mezinárodních vztahů</w:t>
      </w:r>
      <w:r w:rsidR="00E653CF">
        <w:rPr>
          <w:rFonts w:ascii="Calibri" w:eastAsia="Calibri" w:hAnsi="Calibri" w:cs="Calibri"/>
          <w:sz w:val="22"/>
          <w:szCs w:val="22"/>
          <w:lang w:eastAsia="en-US"/>
        </w:rPr>
        <w:t xml:space="preserve"> ČZU Lukáš Pospíšil. </w:t>
      </w:r>
    </w:p>
    <w:p w14:paraId="14372C14" w14:textId="23A2C0F3" w:rsidR="001E249A" w:rsidRDefault="001E249A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D10145" w14:textId="77777777" w:rsidR="001E249A" w:rsidRDefault="001E249A" w:rsidP="009068F4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C5554B" w14:textId="77777777" w:rsidR="001E249A" w:rsidRDefault="001E249A" w:rsidP="001E249A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965DBD6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3AF866C" w14:textId="77777777" w:rsidR="001E249A" w:rsidRDefault="001E249A" w:rsidP="001E249A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6FC4A35D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2019 se ČZU se stala 31.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</w:p>
    <w:p w14:paraId="65BC2796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E47889E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9512184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587F9234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3118B925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1C839BA2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</w:t>
      </w:r>
      <w:proofErr w:type="gramStart"/>
      <w:r>
        <w:rPr>
          <w:rFonts w:ascii="Calibri" w:hAnsi="Calibri"/>
          <w:sz w:val="20"/>
          <w:szCs w:val="20"/>
          <w:lang w:eastAsia="ar-SA"/>
        </w:rPr>
        <w:t>801.–1000</w:t>
      </w:r>
      <w:proofErr w:type="gramEnd"/>
      <w:r>
        <w:rPr>
          <w:rFonts w:ascii="Calibri" w:hAnsi="Calibri"/>
          <w:sz w:val="20"/>
          <w:szCs w:val="20"/>
          <w:lang w:eastAsia="ar-SA"/>
        </w:rPr>
        <w:t>. místě na světě a na 4. místě ze 14 hodnocených českých univerzit.</w:t>
      </w:r>
    </w:p>
    <w:p w14:paraId="7FF64B7F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26BB4970" w14:textId="77777777" w:rsidR="001E249A" w:rsidRDefault="001E249A" w:rsidP="001E249A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9FD22BA" w14:textId="77777777" w:rsidR="001E249A" w:rsidRDefault="001E249A" w:rsidP="001E249A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F2A3FFD" w14:textId="3C8C4415" w:rsidR="001E249A" w:rsidRPr="009068F4" w:rsidRDefault="001E249A" w:rsidP="001E249A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  <w:r>
        <w:rPr>
          <w:rStyle w:val="Hypertextovodkaz"/>
          <w:sz w:val="20"/>
          <w:szCs w:val="20"/>
        </w:rPr>
        <w:br/>
      </w:r>
      <w:r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8" w:history="1">
        <w:r w:rsidRPr="00935B77">
          <w:rPr>
            <w:rStyle w:val="Hypertextovodkaz"/>
            <w:sz w:val="20"/>
            <w:szCs w:val="20"/>
          </w:rPr>
          <w:t>mrackovak@rektroat.czu.cz</w:t>
        </w:r>
      </w:hyperlink>
      <w:r>
        <w:rPr>
          <w:rStyle w:val="Hypertextovodkaz"/>
          <w:color w:val="auto"/>
          <w:sz w:val="20"/>
          <w:szCs w:val="20"/>
          <w:u w:val="none"/>
        </w:rPr>
        <w:t xml:space="preserve"> </w:t>
      </w:r>
      <w:bookmarkStart w:id="0" w:name="_GoBack"/>
      <w:bookmarkEnd w:id="0"/>
    </w:p>
    <w:sectPr w:rsidR="001E249A" w:rsidRPr="009068F4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5DE84B" w16cid:durableId="22077808"/>
  <w16cid:commentId w16cid:paraId="0429EC40" w16cid:durableId="220777E8"/>
  <w16cid:commentId w16cid:paraId="1A63DF5F" w16cid:durableId="22077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31CD" w14:textId="77777777" w:rsidR="008E02D6" w:rsidRDefault="008E02D6">
      <w:pPr>
        <w:spacing w:after="0" w:line="240" w:lineRule="auto"/>
      </w:pPr>
      <w:r>
        <w:separator/>
      </w:r>
    </w:p>
  </w:endnote>
  <w:endnote w:type="continuationSeparator" w:id="0">
    <w:p w14:paraId="790831BC" w14:textId="77777777" w:rsidR="008E02D6" w:rsidRDefault="008E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C9327" w14:textId="77777777" w:rsidR="008E02D6" w:rsidRDefault="008E02D6">
      <w:pPr>
        <w:spacing w:after="0" w:line="240" w:lineRule="auto"/>
      </w:pPr>
      <w:r>
        <w:separator/>
      </w:r>
    </w:p>
  </w:footnote>
  <w:footnote w:type="continuationSeparator" w:id="0">
    <w:p w14:paraId="5E582126" w14:textId="77777777" w:rsidR="008E02D6" w:rsidRDefault="008E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4DC1DD82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215BA51C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6F49E019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8E02D6">
    <w:pPr>
      <w:pStyle w:val="Zhlav"/>
      <w:rPr>
        <w:rFonts w:ascii="Calibri" w:hAnsi="Calibri"/>
        <w:i/>
      </w:rPr>
    </w:pPr>
  </w:p>
  <w:p w14:paraId="41B8EECE" w14:textId="63A3AFF5" w:rsidR="00BC793D" w:rsidRPr="006272A6" w:rsidRDefault="008E02D6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51391"/>
    <w:rsid w:val="00071F52"/>
    <w:rsid w:val="00076015"/>
    <w:rsid w:val="000A3233"/>
    <w:rsid w:val="000A4ED4"/>
    <w:rsid w:val="000A73EA"/>
    <w:rsid w:val="000B2111"/>
    <w:rsid w:val="000F5F6D"/>
    <w:rsid w:val="00184629"/>
    <w:rsid w:val="001B76AD"/>
    <w:rsid w:val="001C3E5D"/>
    <w:rsid w:val="001E249A"/>
    <w:rsid w:val="001F7DC9"/>
    <w:rsid w:val="002510D8"/>
    <w:rsid w:val="002715B4"/>
    <w:rsid w:val="00274AFC"/>
    <w:rsid w:val="002837D3"/>
    <w:rsid w:val="00296CFC"/>
    <w:rsid w:val="00305265"/>
    <w:rsid w:val="00307EEC"/>
    <w:rsid w:val="00311AF0"/>
    <w:rsid w:val="003526E9"/>
    <w:rsid w:val="00372429"/>
    <w:rsid w:val="0037558C"/>
    <w:rsid w:val="003B5D3E"/>
    <w:rsid w:val="003B5EED"/>
    <w:rsid w:val="003C4F42"/>
    <w:rsid w:val="003C5580"/>
    <w:rsid w:val="003F2301"/>
    <w:rsid w:val="00400E5D"/>
    <w:rsid w:val="004058A0"/>
    <w:rsid w:val="004229B5"/>
    <w:rsid w:val="00437C4B"/>
    <w:rsid w:val="00471971"/>
    <w:rsid w:val="004A56D0"/>
    <w:rsid w:val="00522FC6"/>
    <w:rsid w:val="00527E5F"/>
    <w:rsid w:val="00531CC6"/>
    <w:rsid w:val="00535E4A"/>
    <w:rsid w:val="00537EEA"/>
    <w:rsid w:val="00543822"/>
    <w:rsid w:val="005524D5"/>
    <w:rsid w:val="00555D85"/>
    <w:rsid w:val="00556436"/>
    <w:rsid w:val="005671DB"/>
    <w:rsid w:val="005D72B5"/>
    <w:rsid w:val="00645F41"/>
    <w:rsid w:val="00664580"/>
    <w:rsid w:val="00683358"/>
    <w:rsid w:val="006A1E5F"/>
    <w:rsid w:val="006E5CD3"/>
    <w:rsid w:val="006F3B4B"/>
    <w:rsid w:val="00716A60"/>
    <w:rsid w:val="00733E6B"/>
    <w:rsid w:val="00792A33"/>
    <w:rsid w:val="007B748C"/>
    <w:rsid w:val="007D5D88"/>
    <w:rsid w:val="007D5F5C"/>
    <w:rsid w:val="00835068"/>
    <w:rsid w:val="00837ED8"/>
    <w:rsid w:val="0084196A"/>
    <w:rsid w:val="008539B8"/>
    <w:rsid w:val="00870B97"/>
    <w:rsid w:val="00896C99"/>
    <w:rsid w:val="008C0060"/>
    <w:rsid w:val="008E02D6"/>
    <w:rsid w:val="008F01BA"/>
    <w:rsid w:val="009068F4"/>
    <w:rsid w:val="00920B17"/>
    <w:rsid w:val="00936A52"/>
    <w:rsid w:val="009535DB"/>
    <w:rsid w:val="00971060"/>
    <w:rsid w:val="00981DCC"/>
    <w:rsid w:val="00983520"/>
    <w:rsid w:val="0098715B"/>
    <w:rsid w:val="009E3B91"/>
    <w:rsid w:val="00A020B8"/>
    <w:rsid w:val="00A22700"/>
    <w:rsid w:val="00A26737"/>
    <w:rsid w:val="00A26EF1"/>
    <w:rsid w:val="00A4280F"/>
    <w:rsid w:val="00A5368C"/>
    <w:rsid w:val="00A70CBF"/>
    <w:rsid w:val="00A81D0C"/>
    <w:rsid w:val="00AB0564"/>
    <w:rsid w:val="00AC7308"/>
    <w:rsid w:val="00AE4CF8"/>
    <w:rsid w:val="00B05B0B"/>
    <w:rsid w:val="00B31897"/>
    <w:rsid w:val="00B506D9"/>
    <w:rsid w:val="00B51A41"/>
    <w:rsid w:val="00B54F7E"/>
    <w:rsid w:val="00B669F6"/>
    <w:rsid w:val="00B908EF"/>
    <w:rsid w:val="00BA7C9E"/>
    <w:rsid w:val="00BC700F"/>
    <w:rsid w:val="00BE2AF9"/>
    <w:rsid w:val="00BE7C0F"/>
    <w:rsid w:val="00BE7D00"/>
    <w:rsid w:val="00BF09AB"/>
    <w:rsid w:val="00BF6D22"/>
    <w:rsid w:val="00C94037"/>
    <w:rsid w:val="00CF3273"/>
    <w:rsid w:val="00D01CBD"/>
    <w:rsid w:val="00D03017"/>
    <w:rsid w:val="00D33984"/>
    <w:rsid w:val="00D46224"/>
    <w:rsid w:val="00D66956"/>
    <w:rsid w:val="00D850F4"/>
    <w:rsid w:val="00D87CC0"/>
    <w:rsid w:val="00DE20EE"/>
    <w:rsid w:val="00E200B5"/>
    <w:rsid w:val="00E2753F"/>
    <w:rsid w:val="00E47EF2"/>
    <w:rsid w:val="00E57454"/>
    <w:rsid w:val="00E653CF"/>
    <w:rsid w:val="00E75B8D"/>
    <w:rsid w:val="00E86210"/>
    <w:rsid w:val="00EB1F16"/>
    <w:rsid w:val="00EC08BF"/>
    <w:rsid w:val="00ED3477"/>
    <w:rsid w:val="00F2130E"/>
    <w:rsid w:val="00F27FCF"/>
    <w:rsid w:val="00F6289A"/>
    <w:rsid w:val="00F84580"/>
    <w:rsid w:val="00F90A1E"/>
    <w:rsid w:val="00FA5B2A"/>
    <w:rsid w:val="00FB7518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ckovak@rektroat.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5</cp:revision>
  <cp:lastPrinted>2019-01-17T12:45:00Z</cp:lastPrinted>
  <dcterms:created xsi:type="dcterms:W3CDTF">2020-03-02T11:52:00Z</dcterms:created>
  <dcterms:modified xsi:type="dcterms:W3CDTF">2020-03-02T13:59:00Z</dcterms:modified>
</cp:coreProperties>
</file>