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B41044E" w14:textId="03D311DC" w:rsidR="009068F4" w:rsidRDefault="00727FFC" w:rsidP="00965E58">
      <w:pPr>
        <w:jc w:val="center"/>
        <w:rPr>
          <w:b/>
        </w:rPr>
      </w:pPr>
      <w:r>
        <w:rPr>
          <w:rFonts w:eastAsia="Times New Roman"/>
          <w:b/>
          <w:smallCaps/>
          <w:sz w:val="36"/>
          <w:szCs w:val="36"/>
          <w:lang w:eastAsia="ar-SA"/>
        </w:rPr>
        <w:t>Fakulta lesnická a dřevařská</w:t>
      </w:r>
      <w:r w:rsidR="009928FA">
        <w:rPr>
          <w:rFonts w:eastAsia="Times New Roman"/>
          <w:b/>
          <w:smallCaps/>
          <w:sz w:val="36"/>
          <w:szCs w:val="36"/>
          <w:lang w:eastAsia="ar-SA"/>
        </w:rPr>
        <w:t xml:space="preserve"> ČZU nabídla</w:t>
      </w:r>
      <w:r w:rsidR="00965E58" w:rsidRPr="00965E58">
        <w:rPr>
          <w:rFonts w:eastAsia="Times New Roman"/>
          <w:b/>
          <w:smallCaps/>
          <w:sz w:val="36"/>
          <w:szCs w:val="36"/>
          <w:lang w:eastAsia="ar-SA"/>
        </w:rPr>
        <w:t xml:space="preserve"> studentům rozmanité možnosti pracovního uplatnění v zahraničí</w:t>
      </w:r>
    </w:p>
    <w:p w14:paraId="0024078C" w14:textId="7F4CD4A4" w:rsidR="009928FA" w:rsidRDefault="009928FA" w:rsidP="009068F4">
      <w:pPr>
        <w:jc w:val="both"/>
        <w:rPr>
          <w:b/>
          <w:bCs/>
        </w:rPr>
      </w:pPr>
      <w:r>
        <w:rPr>
          <w:b/>
        </w:rPr>
        <w:t>Praha 26</w:t>
      </w:r>
      <w:r w:rsidR="00965E58">
        <w:rPr>
          <w:b/>
        </w:rPr>
        <w:t xml:space="preserve">. </w:t>
      </w:r>
      <w:r>
        <w:rPr>
          <w:b/>
        </w:rPr>
        <w:t>března</w:t>
      </w:r>
      <w:r w:rsidR="009068F4">
        <w:rPr>
          <w:b/>
        </w:rPr>
        <w:t xml:space="preserve"> – </w:t>
      </w:r>
      <w:r w:rsidR="00965E58" w:rsidRPr="00965E58">
        <w:rPr>
          <w:b/>
          <w:bCs/>
        </w:rPr>
        <w:t>Letošní ročník Veletrhu pracovních příležitostí na Fakultě lesnické a dřevařské</w:t>
      </w:r>
      <w:r>
        <w:rPr>
          <w:b/>
          <w:bCs/>
        </w:rPr>
        <w:t xml:space="preserve"> byl speciální. Propojil se totiž s projektem Future Environmentalists. Na univerzitu tak dorazilo prezentovat i množství zahraničních zaměstnavatelů.</w:t>
      </w:r>
    </w:p>
    <w:p w14:paraId="7175812E" w14:textId="513681FA" w:rsidR="009928FA" w:rsidRPr="009928FA" w:rsidRDefault="009928FA" w:rsidP="009068F4">
      <w:pPr>
        <w:jc w:val="both"/>
        <w:rPr>
          <w:bCs/>
        </w:rPr>
      </w:pPr>
      <w:r w:rsidRPr="009928FA">
        <w:rPr>
          <w:bCs/>
        </w:rPr>
        <w:t xml:space="preserve">Budova </w:t>
      </w:r>
      <w:r w:rsidR="00471653">
        <w:rPr>
          <w:bCs/>
        </w:rPr>
        <w:t>menzy</w:t>
      </w:r>
      <w:r w:rsidRPr="009928FA">
        <w:rPr>
          <w:bCs/>
        </w:rPr>
        <w:t xml:space="preserve"> se poslední únorový týden zaplnila zajímavými nabídkami práce. </w:t>
      </w:r>
      <w:r>
        <w:rPr>
          <w:bCs/>
        </w:rPr>
        <w:t>Kromě tradičních tuzemských vystavovatelů na fakultu ale dorazila i řada zahraničních. „</w:t>
      </w:r>
      <w:r w:rsidRPr="009928FA">
        <w:rPr>
          <w:bCs/>
          <w:i/>
        </w:rPr>
        <w:t xml:space="preserve">Letošní ročník Veletrhu pracovních příležitostí jsme propojili s projektem </w:t>
      </w:r>
      <w:proofErr w:type="spellStart"/>
      <w:r w:rsidRPr="009928FA">
        <w:rPr>
          <w:bCs/>
          <w:i/>
        </w:rPr>
        <w:t>Future</w:t>
      </w:r>
      <w:proofErr w:type="spellEnd"/>
      <w:r w:rsidRPr="009928FA">
        <w:rPr>
          <w:bCs/>
          <w:i/>
        </w:rPr>
        <w:t xml:space="preserve"> </w:t>
      </w:r>
      <w:proofErr w:type="spellStart"/>
      <w:r w:rsidRPr="009928FA">
        <w:rPr>
          <w:bCs/>
          <w:i/>
        </w:rPr>
        <w:t>Environmentalists</w:t>
      </w:r>
      <w:proofErr w:type="spellEnd"/>
      <w:r>
        <w:rPr>
          <w:bCs/>
        </w:rPr>
        <w:t xml:space="preserve">,“vysvětlil projektový manažer Martin Čabrada. </w:t>
      </w:r>
      <w:r w:rsidRPr="009928FA">
        <w:rPr>
          <w:bCs/>
        </w:rPr>
        <w:t xml:space="preserve">Projekt </w:t>
      </w:r>
      <w:r w:rsidRPr="00965E58">
        <w:rPr>
          <w:bCs/>
        </w:rPr>
        <w:t>se zaměřuje na inovace ve vysokoškolském vzdělávání prostřednictvím partnerství soukromého sektoru, neziskových organizací, vysokých škol a dalších zainteresovaných stran, jehož cílem je překlenout mezery mezi teorií a praxí. V</w:t>
      </w:r>
      <w:r>
        <w:rPr>
          <w:bCs/>
        </w:rPr>
        <w:t> jeho rámci</w:t>
      </w:r>
      <w:r w:rsidRPr="00965E58">
        <w:rPr>
          <w:bCs/>
        </w:rPr>
        <w:t xml:space="preserve"> vzniká unikátní on-line databáze studijních materiálů a dalších interaktivních pomůcek pro studenty tří evropských vysokých škol z ČR, Bulharska a Řecka se zaměřením na ochranu přírody.</w:t>
      </w:r>
      <w:r>
        <w:rPr>
          <w:bCs/>
        </w:rPr>
        <w:t xml:space="preserve"> </w:t>
      </w:r>
      <w:r w:rsidRPr="00965E58">
        <w:rPr>
          <w:bCs/>
        </w:rPr>
        <w:t>Projekt je financován v rámci programu „Erasmus+“ Evropské unie v rámci strategických partnerství KA2.</w:t>
      </w:r>
    </w:p>
    <w:p w14:paraId="32D46B84" w14:textId="54FDE0B6" w:rsidR="00330729" w:rsidRDefault="009928FA" w:rsidP="00965E58">
      <w:pPr>
        <w:jc w:val="both"/>
        <w:rPr>
          <w:bCs/>
        </w:rPr>
      </w:pPr>
      <w:r>
        <w:rPr>
          <w:bCs/>
        </w:rPr>
        <w:t xml:space="preserve">Veletrh pracovních příležitostí tak obohatila například </w:t>
      </w:r>
      <w:r w:rsidR="00965E58" w:rsidRPr="00965E58">
        <w:rPr>
          <w:bCs/>
        </w:rPr>
        <w:t xml:space="preserve">Asociace národních parků Bulharska, Bulharská nadace pro biologickou rozmanitost, Bulharská lesnická univerzita, Aristotelova univerzita v Soluni či </w:t>
      </w:r>
      <w:r w:rsidR="0028225A">
        <w:rPr>
          <w:bCs/>
        </w:rPr>
        <w:t>L</w:t>
      </w:r>
      <w:bookmarkStart w:id="0" w:name="_GoBack"/>
      <w:bookmarkEnd w:id="0"/>
      <w:r w:rsidR="00965E58" w:rsidRPr="00965E58">
        <w:rPr>
          <w:bCs/>
        </w:rPr>
        <w:t>ovecké fed</w:t>
      </w:r>
      <w:r w:rsidR="00330729">
        <w:rPr>
          <w:bCs/>
        </w:rPr>
        <w:t>erace Makedonie a Thrákie a mnozí</w:t>
      </w:r>
      <w:r w:rsidR="00965E58" w:rsidRPr="00965E58">
        <w:rPr>
          <w:bCs/>
        </w:rPr>
        <w:t xml:space="preserve"> další. „</w:t>
      </w:r>
      <w:r>
        <w:rPr>
          <w:bCs/>
          <w:i/>
        </w:rPr>
        <w:t>Účelem akce bylo</w:t>
      </w:r>
      <w:r w:rsidR="00965E58" w:rsidRPr="00965E58">
        <w:rPr>
          <w:bCs/>
          <w:i/>
        </w:rPr>
        <w:t xml:space="preserve"> umožnit studentům setkat se se zástupci předních veřejných či soukromých zaměstnavatelů, neziskových organizací a evropských univerzit v oblasti lesnictví a ochrany životního prostředí s cílem zvýšit jejich šanci na uplatnitelnost v oblasti ochrany životního prostřed</w:t>
      </w:r>
      <w:r w:rsidR="00965E58" w:rsidRPr="00965E58">
        <w:rPr>
          <w:bCs/>
        </w:rPr>
        <w:t>í,“ popsal odbor</w:t>
      </w:r>
      <w:r w:rsidR="00965E58">
        <w:rPr>
          <w:bCs/>
        </w:rPr>
        <w:t xml:space="preserve">ný garant projektu Jan Kašpar. </w:t>
      </w:r>
      <w:r w:rsidR="00965E58" w:rsidRPr="00965E58">
        <w:rPr>
          <w:bCs/>
        </w:rPr>
        <w:t xml:space="preserve">Kromě zmiňovaných zahraničních </w:t>
      </w:r>
      <w:r w:rsidR="00965E58" w:rsidRPr="0052165D">
        <w:rPr>
          <w:bCs/>
        </w:rPr>
        <w:t xml:space="preserve">zaměstnavatelů se veletrhu tradičně zúčastní také společnosti a organizace z České republiky. </w:t>
      </w:r>
      <w:r w:rsidRPr="0052165D">
        <w:rPr>
          <w:bCs/>
        </w:rPr>
        <w:t>„</w:t>
      </w:r>
      <w:r w:rsidRPr="0052165D">
        <w:rPr>
          <w:bCs/>
          <w:i/>
        </w:rPr>
        <w:t>Sice budu na FLD ještě pár let studovat, ale je skvělé vidět, jaké možnosti uplatnění můj obor má i v zahraničí.</w:t>
      </w:r>
      <w:r w:rsidRPr="0052165D">
        <w:rPr>
          <w:bCs/>
        </w:rPr>
        <w:t xml:space="preserve"> </w:t>
      </w:r>
      <w:r w:rsidRPr="0052165D">
        <w:rPr>
          <w:bCs/>
          <w:i/>
        </w:rPr>
        <w:t>Uvažuji nyní, že hned jak studium úspěšně ukončím, vrhnu se na práci pro některou z prezentovaných společností</w:t>
      </w:r>
      <w:r w:rsidRPr="0052165D">
        <w:rPr>
          <w:bCs/>
        </w:rPr>
        <w:t xml:space="preserve">,“ uvedl </w:t>
      </w:r>
      <w:r w:rsidR="00022CB0" w:rsidRPr="0052165D">
        <w:rPr>
          <w:bCs/>
        </w:rPr>
        <w:t>Marek Mejstřík</w:t>
      </w:r>
      <w:r w:rsidRPr="0052165D">
        <w:rPr>
          <w:bCs/>
        </w:rPr>
        <w:t>, student Fakulty lesnické a dřevařské.</w:t>
      </w:r>
      <w:r>
        <w:rPr>
          <w:bCs/>
        </w:rPr>
        <w:t xml:space="preserve"> </w:t>
      </w:r>
    </w:p>
    <w:p w14:paraId="739F7B63" w14:textId="77777777" w:rsidR="00330729" w:rsidRDefault="00330729" w:rsidP="00965E58">
      <w:pPr>
        <w:contextualSpacing/>
        <w:jc w:val="both"/>
        <w:rPr>
          <w:b/>
          <w:bCs/>
        </w:rPr>
      </w:pPr>
    </w:p>
    <w:p w14:paraId="68D98727" w14:textId="52765090" w:rsidR="009068F4" w:rsidRDefault="00965E58" w:rsidP="00965E58">
      <w:pPr>
        <w:jc w:val="both"/>
        <w:rPr>
          <w:bCs/>
        </w:rPr>
      </w:pPr>
      <w:r w:rsidRPr="00965E58">
        <w:rPr>
          <w:bCs/>
        </w:rPr>
        <w:t>Více informací o projektu lze získat na</w:t>
      </w:r>
      <w:r>
        <w:rPr>
          <w:bCs/>
        </w:rPr>
        <w:t xml:space="preserve"> </w:t>
      </w:r>
      <w:hyperlink r:id="rId6" w:history="1">
        <w:r w:rsidR="00D010DE">
          <w:rPr>
            <w:rStyle w:val="Hypertextovodkaz"/>
            <w:bCs/>
          </w:rPr>
          <w:t>webových stránkách projektu Future Environmentalists.</w:t>
        </w:r>
      </w:hyperlink>
    </w:p>
    <w:p w14:paraId="5A75C6B0" w14:textId="77777777" w:rsidR="00D010DE" w:rsidRDefault="00D010DE" w:rsidP="00D010DE">
      <w:pPr>
        <w:pStyle w:val="Bezmezer"/>
        <w:pBdr>
          <w:bottom w:val="single" w:sz="4" w:space="1" w:color="auto"/>
        </w:pBdr>
        <w:jc w:val="both"/>
        <w:rPr>
          <w:rFonts w:ascii="Calibri" w:eastAsia="Calibri" w:hAnsi="Calibri" w:cs="Calibri"/>
          <w:b/>
          <w:sz w:val="22"/>
          <w:szCs w:val="22"/>
          <w:lang w:eastAsia="en-US"/>
        </w:rPr>
      </w:pPr>
    </w:p>
    <w:p w14:paraId="7EA66D8A" w14:textId="5AA09914" w:rsidR="00D010DE" w:rsidRDefault="00D010DE" w:rsidP="00D010DE">
      <w:pPr>
        <w:pStyle w:val="Bezmezer"/>
        <w:jc w:val="both"/>
        <w:rPr>
          <w:rFonts w:ascii="Calibri" w:hAnsi="Calibri" w:cs="Calibri"/>
          <w:b/>
          <w:sz w:val="22"/>
          <w:szCs w:val="22"/>
          <w:lang w:eastAsia="ar-SA"/>
        </w:rPr>
      </w:pPr>
      <w:r>
        <w:rPr>
          <w:rFonts w:ascii="Calibri" w:hAnsi="Calibri" w:cs="Calibri"/>
          <w:b/>
          <w:sz w:val="22"/>
          <w:szCs w:val="22"/>
          <w:lang w:eastAsia="ar-SA"/>
        </w:rPr>
        <w:t>Česká zemědělská univerzita v Praze</w:t>
      </w:r>
    </w:p>
    <w:p w14:paraId="51C53FFE" w14:textId="22B44AE5" w:rsidR="00D010DE" w:rsidRDefault="00D010DE" w:rsidP="00D010DE">
      <w:pPr>
        <w:pStyle w:val="Bezmezer"/>
        <w:jc w:val="both"/>
        <w:rPr>
          <w:rFonts w:ascii="Calibri" w:hAnsi="Calibri"/>
          <w:sz w:val="20"/>
          <w:szCs w:val="20"/>
          <w:lang w:eastAsia="ar-SA"/>
        </w:rPr>
      </w:pPr>
      <w:r>
        <w:rPr>
          <w:rFonts w:ascii="Calibri" w:hAnsi="Calibri"/>
          <w:sz w:val="20"/>
          <w:szCs w:val="20"/>
          <w:lang w:eastAsia="ar-SA"/>
        </w:rPr>
        <w:t>ČZU je čtvrtou až pátou největší univerzitou v ČR. Spojuje v sobě stodesetiletou tradici s nejmodernějšími technologiemi, progresivní vědou a výzkumem v oblasti zemědělství a lesnictví, ekologie a životního prostředí, technologií a techniky, ekonomie a managementu. Moderně vybavené laboratoře se špičkovým zázemím, včetně školních podniků, umožňují vynikající vzdělávání s možností osobního růstu, včetně zapojení do vědeckých projektů doma i v zahraničí. ČZU zajišťuje kompletní vysokoškolské studium, letní školy, speciální kurzy, univerzitu třetího věku. Podle mezinárodních žebříčků univerzita patří k nejlepším 3 procentům na světě</w:t>
      </w:r>
      <w:r w:rsidR="00330729">
        <w:rPr>
          <w:rFonts w:ascii="Calibri" w:hAnsi="Calibri"/>
          <w:sz w:val="20"/>
          <w:szCs w:val="20"/>
          <w:lang w:eastAsia="ar-SA"/>
        </w:rPr>
        <w:t>. V roce 2019 se ČZU se stala 31</w:t>
      </w:r>
      <w:r>
        <w:rPr>
          <w:rFonts w:ascii="Calibri" w:hAnsi="Calibri"/>
          <w:sz w:val="20"/>
          <w:szCs w:val="20"/>
          <w:lang w:eastAsia="ar-SA"/>
        </w:rPr>
        <w:t xml:space="preserve">. nejekologičtější univerzitou na světě díky umístění v žebříčku UI Green </w:t>
      </w:r>
      <w:proofErr w:type="spellStart"/>
      <w:r>
        <w:rPr>
          <w:rFonts w:ascii="Calibri" w:hAnsi="Calibri"/>
          <w:sz w:val="20"/>
          <w:szCs w:val="20"/>
          <w:lang w:eastAsia="ar-SA"/>
        </w:rPr>
        <w:t>Metric</w:t>
      </w:r>
      <w:proofErr w:type="spellEnd"/>
      <w:r>
        <w:rPr>
          <w:rFonts w:ascii="Calibri" w:hAnsi="Calibri"/>
          <w:sz w:val="20"/>
          <w:szCs w:val="20"/>
          <w:lang w:eastAsia="ar-SA"/>
        </w:rPr>
        <w:t xml:space="preserve"> </w:t>
      </w:r>
      <w:proofErr w:type="spellStart"/>
      <w:r>
        <w:rPr>
          <w:rFonts w:ascii="Calibri" w:hAnsi="Calibri"/>
          <w:sz w:val="20"/>
          <w:szCs w:val="20"/>
          <w:lang w:eastAsia="ar-SA"/>
        </w:rPr>
        <w:t>World</w:t>
      </w:r>
      <w:proofErr w:type="spellEnd"/>
      <w:r>
        <w:rPr>
          <w:rFonts w:ascii="Calibri" w:hAnsi="Calibri"/>
          <w:sz w:val="20"/>
          <w:szCs w:val="20"/>
          <w:lang w:eastAsia="ar-SA"/>
        </w:rPr>
        <w:t xml:space="preserve"> University </w:t>
      </w:r>
      <w:proofErr w:type="spellStart"/>
      <w:r>
        <w:rPr>
          <w:rFonts w:ascii="Calibri" w:hAnsi="Calibri"/>
          <w:sz w:val="20"/>
          <w:szCs w:val="20"/>
          <w:lang w:eastAsia="ar-SA"/>
        </w:rPr>
        <w:t>Rankings</w:t>
      </w:r>
      <w:proofErr w:type="spellEnd"/>
      <w:r>
        <w:rPr>
          <w:rFonts w:ascii="Calibri" w:hAnsi="Calibri"/>
          <w:sz w:val="20"/>
          <w:szCs w:val="20"/>
          <w:lang w:eastAsia="ar-SA"/>
        </w:rPr>
        <w:t xml:space="preserve">. V žebříčku </w:t>
      </w:r>
      <w:proofErr w:type="spellStart"/>
      <w:r>
        <w:rPr>
          <w:rFonts w:ascii="Calibri" w:hAnsi="Calibri"/>
          <w:sz w:val="20"/>
          <w:szCs w:val="20"/>
          <w:lang w:eastAsia="ar-SA"/>
        </w:rPr>
        <w:t>Times</w:t>
      </w:r>
      <w:proofErr w:type="spellEnd"/>
      <w:r>
        <w:rPr>
          <w:rFonts w:ascii="Calibri" w:hAnsi="Calibri"/>
          <w:sz w:val="20"/>
          <w:szCs w:val="20"/>
          <w:lang w:eastAsia="ar-SA"/>
        </w:rPr>
        <w:t xml:space="preserve"> </w:t>
      </w:r>
      <w:proofErr w:type="spellStart"/>
      <w:r>
        <w:rPr>
          <w:rFonts w:ascii="Calibri" w:hAnsi="Calibri"/>
          <w:sz w:val="20"/>
          <w:szCs w:val="20"/>
          <w:lang w:eastAsia="ar-SA"/>
        </w:rPr>
        <w:t>Higher</w:t>
      </w:r>
      <w:proofErr w:type="spellEnd"/>
      <w:r>
        <w:rPr>
          <w:rFonts w:ascii="Calibri" w:hAnsi="Calibri"/>
          <w:sz w:val="20"/>
          <w:szCs w:val="20"/>
          <w:lang w:eastAsia="ar-SA"/>
        </w:rPr>
        <w:t xml:space="preserve"> </w:t>
      </w:r>
      <w:proofErr w:type="spellStart"/>
      <w:r>
        <w:rPr>
          <w:rFonts w:ascii="Calibri" w:hAnsi="Calibri"/>
          <w:sz w:val="20"/>
          <w:szCs w:val="20"/>
          <w:lang w:eastAsia="ar-SA"/>
        </w:rPr>
        <w:t>Education</w:t>
      </w:r>
      <w:proofErr w:type="spellEnd"/>
      <w:r>
        <w:rPr>
          <w:rFonts w:ascii="Calibri" w:hAnsi="Calibri"/>
          <w:sz w:val="20"/>
          <w:szCs w:val="20"/>
          <w:lang w:eastAsia="ar-SA"/>
        </w:rPr>
        <w:t xml:space="preserve"> </w:t>
      </w:r>
      <w:proofErr w:type="spellStart"/>
      <w:r>
        <w:rPr>
          <w:rFonts w:ascii="Calibri" w:hAnsi="Calibri"/>
          <w:sz w:val="20"/>
          <w:szCs w:val="20"/>
          <w:lang w:eastAsia="ar-SA"/>
        </w:rPr>
        <w:t>World</w:t>
      </w:r>
      <w:proofErr w:type="spellEnd"/>
      <w:r>
        <w:rPr>
          <w:rFonts w:ascii="Calibri" w:hAnsi="Calibri"/>
          <w:sz w:val="20"/>
          <w:szCs w:val="20"/>
          <w:lang w:eastAsia="ar-SA"/>
        </w:rPr>
        <w:t xml:space="preserve"> University </w:t>
      </w:r>
      <w:proofErr w:type="spellStart"/>
      <w:r>
        <w:rPr>
          <w:rFonts w:ascii="Calibri" w:hAnsi="Calibri"/>
          <w:sz w:val="20"/>
          <w:szCs w:val="20"/>
          <w:lang w:eastAsia="ar-SA"/>
        </w:rPr>
        <w:t>Ranking</w:t>
      </w:r>
      <w:proofErr w:type="spellEnd"/>
      <w:r>
        <w:rPr>
          <w:rFonts w:ascii="Calibri" w:hAnsi="Calibri"/>
          <w:sz w:val="20"/>
          <w:szCs w:val="20"/>
          <w:lang w:eastAsia="ar-SA"/>
        </w:rPr>
        <w:t xml:space="preserve"> se v roce 2018 umístila na 801.–1000. místě na světě a na 4. místě ze 14 hodnocených českých univerzit.</w:t>
      </w:r>
    </w:p>
    <w:p w14:paraId="5F9C63FB" w14:textId="39905618" w:rsidR="00D010DE" w:rsidRDefault="00D010DE" w:rsidP="00D010DE">
      <w:pPr>
        <w:pStyle w:val="Bezmezer"/>
        <w:jc w:val="both"/>
        <w:rPr>
          <w:rFonts w:ascii="Calibri" w:hAnsi="Calibri"/>
          <w:sz w:val="20"/>
          <w:szCs w:val="20"/>
          <w:lang w:eastAsia="ar-SA"/>
        </w:rPr>
      </w:pPr>
    </w:p>
    <w:p w14:paraId="7143AC82" w14:textId="4C3DF69B" w:rsidR="009928FA" w:rsidRDefault="009928FA" w:rsidP="00D010DE">
      <w:pPr>
        <w:pStyle w:val="Bezmezer"/>
        <w:jc w:val="both"/>
        <w:rPr>
          <w:rFonts w:ascii="Calibri" w:hAnsi="Calibri"/>
          <w:sz w:val="20"/>
          <w:szCs w:val="20"/>
          <w:lang w:eastAsia="ar-SA"/>
        </w:rPr>
      </w:pPr>
    </w:p>
    <w:p w14:paraId="002A6A0F" w14:textId="77777777" w:rsidR="009928FA" w:rsidRDefault="009928FA" w:rsidP="00D010DE">
      <w:pPr>
        <w:pStyle w:val="Bezmezer"/>
        <w:jc w:val="both"/>
        <w:rPr>
          <w:rFonts w:ascii="Calibri" w:hAnsi="Calibri"/>
          <w:sz w:val="20"/>
          <w:szCs w:val="20"/>
          <w:lang w:eastAsia="ar-SA"/>
        </w:rPr>
      </w:pPr>
    </w:p>
    <w:p w14:paraId="0DB4864E" w14:textId="77777777" w:rsidR="00D010DE" w:rsidRDefault="00D010DE" w:rsidP="00D010DE">
      <w:pPr>
        <w:pBdr>
          <w:bottom w:val="single" w:sz="6" w:space="1" w:color="auto"/>
        </w:pBdr>
        <w:rPr>
          <w:b/>
        </w:rPr>
      </w:pPr>
      <w:r>
        <w:rPr>
          <w:b/>
        </w:rPr>
        <w:lastRenderedPageBreak/>
        <w:t>Kontakt pro novináře:</w:t>
      </w:r>
      <w:r>
        <w:rPr>
          <w:b/>
        </w:rPr>
        <w:tab/>
      </w:r>
    </w:p>
    <w:p w14:paraId="619103F3" w14:textId="2CBD7207" w:rsidR="00D010DE" w:rsidRDefault="00D010DE" w:rsidP="00D010DE">
      <w:pPr>
        <w:tabs>
          <w:tab w:val="left" w:pos="2920"/>
        </w:tabs>
        <w:rPr>
          <w:rStyle w:val="Hypertextovodkaz"/>
          <w:color w:val="auto"/>
          <w:sz w:val="20"/>
          <w:szCs w:val="20"/>
          <w:u w:val="none"/>
        </w:rPr>
      </w:pPr>
      <w:r>
        <w:rPr>
          <w:sz w:val="20"/>
          <w:szCs w:val="20"/>
        </w:rPr>
        <w:t xml:space="preserve">Jana Kašparová, tisková mluvčí ČZU, </w:t>
      </w:r>
      <w:r w:rsidRPr="006B68DF">
        <w:rPr>
          <w:sz w:val="20"/>
          <w:szCs w:val="20"/>
        </w:rPr>
        <w:t>+420 703</w:t>
      </w:r>
      <w:r w:rsidRPr="008539B8">
        <w:rPr>
          <w:rFonts w:ascii="Times New Roman" w:eastAsia="Times New Roman" w:hAnsi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  <w:r w:rsidRPr="006B68DF">
        <w:rPr>
          <w:sz w:val="20"/>
          <w:szCs w:val="20"/>
        </w:rPr>
        <w:t xml:space="preserve"> 182 901</w:t>
      </w:r>
      <w:r>
        <w:rPr>
          <w:sz w:val="20"/>
          <w:szCs w:val="20"/>
        </w:rPr>
        <w:t xml:space="preserve">; </w:t>
      </w:r>
      <w:hyperlink r:id="rId7" w:history="1">
        <w:r w:rsidRPr="00431B1E">
          <w:rPr>
            <w:rStyle w:val="Hypertextovodkaz"/>
            <w:sz w:val="20"/>
            <w:szCs w:val="20"/>
          </w:rPr>
          <w:t>kasparovaj@rektorat.czu.cz</w:t>
        </w:r>
      </w:hyperlink>
      <w:r>
        <w:rPr>
          <w:sz w:val="20"/>
          <w:szCs w:val="20"/>
        </w:rPr>
        <w:t xml:space="preserve">, </w:t>
      </w:r>
      <w:hyperlink r:id="rId8" w:history="1">
        <w:r w:rsidRPr="00431B1E">
          <w:rPr>
            <w:rStyle w:val="Hypertextovodkaz"/>
            <w:sz w:val="20"/>
            <w:szCs w:val="20"/>
          </w:rPr>
          <w:t>tiskove@czu.cz</w:t>
        </w:r>
      </w:hyperlink>
      <w:r>
        <w:rPr>
          <w:rStyle w:val="Hypertextovodkaz"/>
          <w:sz w:val="20"/>
          <w:szCs w:val="20"/>
        </w:rPr>
        <w:br/>
      </w:r>
    </w:p>
    <w:sectPr w:rsidR="00D010DE" w:rsidSect="00426436">
      <w:headerReference w:type="default" r:id="rId9"/>
      <w:pgSz w:w="11906" w:h="16838"/>
      <w:pgMar w:top="1418" w:right="1418" w:bottom="1418" w:left="1418" w:header="709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5FBCCDA" w14:textId="77777777" w:rsidR="0084008B" w:rsidRDefault="0084008B">
      <w:pPr>
        <w:spacing w:after="0" w:line="240" w:lineRule="auto"/>
      </w:pPr>
      <w:r>
        <w:separator/>
      </w:r>
    </w:p>
  </w:endnote>
  <w:endnote w:type="continuationSeparator" w:id="0">
    <w:p w14:paraId="370F5A2D" w14:textId="77777777" w:rsidR="0084008B" w:rsidRDefault="008400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9AD076C" w14:textId="77777777" w:rsidR="0084008B" w:rsidRDefault="0084008B">
      <w:pPr>
        <w:spacing w:after="0" w:line="240" w:lineRule="auto"/>
      </w:pPr>
      <w:r>
        <w:separator/>
      </w:r>
    </w:p>
  </w:footnote>
  <w:footnote w:type="continuationSeparator" w:id="0">
    <w:p w14:paraId="4C5D71A1" w14:textId="77777777" w:rsidR="0084008B" w:rsidRDefault="0084008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17B0DB" w14:textId="5C256BA4" w:rsidR="00BC793D" w:rsidRDefault="00D010DE">
    <w:pPr>
      <w:pStyle w:val="Zhlav"/>
      <w:tabs>
        <w:tab w:val="clear" w:pos="4536"/>
        <w:tab w:val="clear" w:pos="9072"/>
        <w:tab w:val="left" w:pos="2310"/>
      </w:tabs>
      <w:rPr>
        <w:rFonts w:ascii="Calibri" w:hAnsi="Calibri" w:cs="Arial"/>
        <w:b/>
        <w:bCs/>
        <w:color w:val="333333"/>
        <w:sz w:val="36"/>
        <w:szCs w:val="36"/>
      </w:rPr>
    </w:pPr>
    <w:r>
      <w:rPr>
        <w:noProof/>
        <w:lang w:eastAsia="cs-CZ"/>
      </w:rPr>
      <w:drawing>
        <wp:anchor distT="0" distB="0" distL="114300" distR="114300" simplePos="0" relativeHeight="251659264" behindDoc="0" locked="0" layoutInCell="1" allowOverlap="1" wp14:anchorId="39F07A13" wp14:editId="446A014F">
          <wp:simplePos x="0" y="0"/>
          <wp:positionH relativeFrom="column">
            <wp:posOffset>3214370</wp:posOffset>
          </wp:positionH>
          <wp:positionV relativeFrom="paragraph">
            <wp:posOffset>359410</wp:posOffset>
          </wp:positionV>
          <wp:extent cx="1160780" cy="344805"/>
          <wp:effectExtent l="0" t="0" r="1270" b="0"/>
          <wp:wrapSquare wrapText="bothSides"/>
          <wp:docPr id="2" name="Obrázek 2" descr="FLD_CZ_CZU_zelena_1000x300x72dpi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ázek 2" descr="FLD_CZ_CZU_zelena_1000x300x72dpi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60780" cy="3448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27E88465" w14:textId="229F6A2A" w:rsidR="00BC793D" w:rsidRDefault="00D010DE" w:rsidP="00184629">
    <w:pPr>
      <w:pStyle w:val="Zhlav"/>
      <w:tabs>
        <w:tab w:val="clear" w:pos="4536"/>
        <w:tab w:val="clear" w:pos="9072"/>
        <w:tab w:val="left" w:pos="2310"/>
      </w:tabs>
      <w:rPr>
        <w:rFonts w:ascii="Calibri" w:hAnsi="Calibri" w:cs="Arial"/>
        <w:b/>
        <w:bCs/>
        <w:color w:val="333333"/>
        <w:sz w:val="36"/>
        <w:szCs w:val="36"/>
      </w:rPr>
    </w:pPr>
    <w:r w:rsidRPr="008539B8">
      <w:rPr>
        <w:rFonts w:ascii="Calibri" w:hAnsi="Calibri" w:cs="Arial"/>
        <w:b/>
        <w:bCs/>
        <w:noProof/>
        <w:color w:val="333333"/>
        <w:sz w:val="36"/>
        <w:szCs w:val="36"/>
        <w:lang w:eastAsia="cs-CZ"/>
      </w:rPr>
      <w:drawing>
        <wp:anchor distT="0" distB="0" distL="114300" distR="114300" simplePos="0" relativeHeight="251658240" behindDoc="0" locked="0" layoutInCell="1" allowOverlap="1" wp14:anchorId="18C0178B" wp14:editId="2AE681BE">
          <wp:simplePos x="0" y="0"/>
          <wp:positionH relativeFrom="column">
            <wp:posOffset>4538345</wp:posOffset>
          </wp:positionH>
          <wp:positionV relativeFrom="paragraph">
            <wp:posOffset>88900</wp:posOffset>
          </wp:positionV>
          <wp:extent cx="1158875" cy="336550"/>
          <wp:effectExtent l="0" t="0" r="3175" b="0"/>
          <wp:wrapSquare wrapText="bothSides"/>
          <wp:docPr id="5" name="Obrázek 5" descr="C:\Users\kasparovaj\Desktop\ČZU_logo_nově_ořez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kasparovaj\Desktop\ČZU_logo_nově_ořez.pn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58875" cy="336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D010DE">
      <w:rPr>
        <w:rFonts w:ascii="Calibri" w:hAnsi="Calibri" w:cs="Arial"/>
        <w:b/>
        <w:bCs/>
        <w:noProof/>
        <w:color w:val="333333"/>
        <w:sz w:val="36"/>
        <w:szCs w:val="36"/>
        <w:lang w:eastAsia="cs-CZ"/>
      </w:rPr>
      <w:drawing>
        <wp:anchor distT="0" distB="0" distL="114300" distR="114300" simplePos="0" relativeHeight="251660288" behindDoc="0" locked="0" layoutInCell="1" allowOverlap="1" wp14:anchorId="23EC4729" wp14:editId="47F7ED3B">
          <wp:simplePos x="0" y="0"/>
          <wp:positionH relativeFrom="column">
            <wp:posOffset>1737995</wp:posOffset>
          </wp:positionH>
          <wp:positionV relativeFrom="paragraph">
            <wp:posOffset>29210</wp:posOffset>
          </wp:positionV>
          <wp:extent cx="1390015" cy="398145"/>
          <wp:effectExtent l="0" t="0" r="635" b="1905"/>
          <wp:wrapSquare wrapText="bothSides"/>
          <wp:docPr id="1" name="Obrázek 1" descr="C:\Users\kasparovaj\Documents\TZ\2020\FLD_VPP\eu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kasparovaj\Documents\TZ\2020\FLD_VPP\eu.jpg"/>
                  <pic:cNvPicPr>
                    <a:picLocks noChangeAspect="1" noChangeArrowheads="1"/>
                  </pic:cNvPicPr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90015" cy="3981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0F5F6D">
      <w:rPr>
        <w:rFonts w:ascii="Calibri" w:hAnsi="Calibri" w:cs="Arial"/>
        <w:b/>
        <w:bCs/>
        <w:color w:val="333333"/>
        <w:sz w:val="36"/>
        <w:szCs w:val="36"/>
      </w:rPr>
      <w:t>TISKOVÁ ZPRÁVA</w:t>
    </w:r>
    <w:r w:rsidR="000F5F6D">
      <w:rPr>
        <w:rFonts w:ascii="Calibri" w:hAnsi="Calibri" w:cs="Arial"/>
        <w:b/>
        <w:bCs/>
        <w:color w:val="333333"/>
        <w:sz w:val="36"/>
        <w:szCs w:val="36"/>
      </w:rPr>
      <w:tab/>
    </w:r>
    <w:r w:rsidR="00ED3477">
      <w:rPr>
        <w:rFonts w:ascii="Calibri" w:hAnsi="Calibri" w:cs="Arial"/>
        <w:b/>
        <w:bCs/>
        <w:color w:val="333333"/>
        <w:sz w:val="36"/>
        <w:szCs w:val="36"/>
      </w:rPr>
      <w:t xml:space="preserve">    </w:t>
    </w:r>
  </w:p>
  <w:p w14:paraId="1E2BF16F" w14:textId="7EC3A291" w:rsidR="00BC793D" w:rsidRPr="00ED5DD4" w:rsidRDefault="000F5F6D">
    <w:pPr>
      <w:pStyle w:val="Zhlav"/>
      <w:rPr>
        <w:rFonts w:ascii="Calibri" w:hAnsi="Calibri"/>
        <w:b/>
        <w:i/>
        <w:color w:val="BFBFBF"/>
        <w:sz w:val="28"/>
        <w:szCs w:val="28"/>
      </w:rPr>
    </w:pPr>
    <w:r>
      <w:rPr>
        <w:rFonts w:ascii="Calibri" w:hAnsi="Calibri"/>
        <w:b/>
        <w:i/>
        <w:color w:val="BFBFBF"/>
        <w:sz w:val="28"/>
        <w:szCs w:val="28"/>
      </w:rPr>
      <w:t>Univerzita plná života</w:t>
    </w:r>
  </w:p>
  <w:p w14:paraId="16D9EF2A" w14:textId="6A680E0C" w:rsidR="00BC793D" w:rsidRDefault="0084008B">
    <w:pPr>
      <w:pStyle w:val="Zhlav"/>
      <w:rPr>
        <w:rFonts w:ascii="Calibri" w:hAnsi="Calibri"/>
        <w:i/>
      </w:rPr>
    </w:pPr>
  </w:p>
  <w:p w14:paraId="41B8EECE" w14:textId="63A3AFF5" w:rsidR="00BC793D" w:rsidRPr="006272A6" w:rsidRDefault="0084008B">
    <w:pPr>
      <w:pStyle w:val="Zhlav"/>
      <w:rPr>
        <w:rFonts w:ascii="Calibri" w:hAnsi="Calibri"/>
        <w:i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280F"/>
    <w:rsid w:val="00022CB0"/>
    <w:rsid w:val="00071F52"/>
    <w:rsid w:val="000A4ED4"/>
    <w:rsid w:val="000A73EA"/>
    <w:rsid w:val="000D61EC"/>
    <w:rsid w:val="000F5F6D"/>
    <w:rsid w:val="001379DD"/>
    <w:rsid w:val="00163130"/>
    <w:rsid w:val="001834E6"/>
    <w:rsid w:val="00184629"/>
    <w:rsid w:val="001C3E5D"/>
    <w:rsid w:val="001F7DC9"/>
    <w:rsid w:val="002510D8"/>
    <w:rsid w:val="00274AFC"/>
    <w:rsid w:val="0028225A"/>
    <w:rsid w:val="002837D3"/>
    <w:rsid w:val="00296CFC"/>
    <w:rsid w:val="002F52DE"/>
    <w:rsid w:val="00305265"/>
    <w:rsid w:val="00307EEC"/>
    <w:rsid w:val="00311AF0"/>
    <w:rsid w:val="00330729"/>
    <w:rsid w:val="0036078E"/>
    <w:rsid w:val="00372429"/>
    <w:rsid w:val="0037558C"/>
    <w:rsid w:val="003B5D3E"/>
    <w:rsid w:val="003B5EED"/>
    <w:rsid w:val="003C4F42"/>
    <w:rsid w:val="003C5580"/>
    <w:rsid w:val="003F2301"/>
    <w:rsid w:val="00400E5D"/>
    <w:rsid w:val="004058A0"/>
    <w:rsid w:val="0041523B"/>
    <w:rsid w:val="004229B5"/>
    <w:rsid w:val="00437C4B"/>
    <w:rsid w:val="00471653"/>
    <w:rsid w:val="00471971"/>
    <w:rsid w:val="00497521"/>
    <w:rsid w:val="004A56D0"/>
    <w:rsid w:val="0052165D"/>
    <w:rsid w:val="00522FC6"/>
    <w:rsid w:val="00527E5F"/>
    <w:rsid w:val="00535E4A"/>
    <w:rsid w:val="00537EEA"/>
    <w:rsid w:val="00543822"/>
    <w:rsid w:val="005524D5"/>
    <w:rsid w:val="00555D85"/>
    <w:rsid w:val="00556436"/>
    <w:rsid w:val="005671DB"/>
    <w:rsid w:val="005D72B5"/>
    <w:rsid w:val="00645F41"/>
    <w:rsid w:val="00664580"/>
    <w:rsid w:val="00683358"/>
    <w:rsid w:val="006A0EDC"/>
    <w:rsid w:val="006A1E5F"/>
    <w:rsid w:val="006A7030"/>
    <w:rsid w:val="006E5CD3"/>
    <w:rsid w:val="006F3B4B"/>
    <w:rsid w:val="00716A60"/>
    <w:rsid w:val="00727FFC"/>
    <w:rsid w:val="00733E6B"/>
    <w:rsid w:val="00792A33"/>
    <w:rsid w:val="007B748C"/>
    <w:rsid w:val="007D5F5C"/>
    <w:rsid w:val="00835068"/>
    <w:rsid w:val="00837ED8"/>
    <w:rsid w:val="0084008B"/>
    <w:rsid w:val="0084196A"/>
    <w:rsid w:val="008539B8"/>
    <w:rsid w:val="00853C72"/>
    <w:rsid w:val="00870B97"/>
    <w:rsid w:val="00887E48"/>
    <w:rsid w:val="008C0060"/>
    <w:rsid w:val="008D76D6"/>
    <w:rsid w:val="008F01BA"/>
    <w:rsid w:val="009068F4"/>
    <w:rsid w:val="00920B17"/>
    <w:rsid w:val="00936A52"/>
    <w:rsid w:val="009535DB"/>
    <w:rsid w:val="00965E58"/>
    <w:rsid w:val="00971060"/>
    <w:rsid w:val="00981DCC"/>
    <w:rsid w:val="00983520"/>
    <w:rsid w:val="0098715B"/>
    <w:rsid w:val="009928FA"/>
    <w:rsid w:val="009E3B91"/>
    <w:rsid w:val="00A020B8"/>
    <w:rsid w:val="00A1298C"/>
    <w:rsid w:val="00A22700"/>
    <w:rsid w:val="00A26737"/>
    <w:rsid w:val="00A26EF1"/>
    <w:rsid w:val="00A4280F"/>
    <w:rsid w:val="00A52BF2"/>
    <w:rsid w:val="00A5368C"/>
    <w:rsid w:val="00A70CBF"/>
    <w:rsid w:val="00A81D0C"/>
    <w:rsid w:val="00AB0564"/>
    <w:rsid w:val="00AC7308"/>
    <w:rsid w:val="00B00976"/>
    <w:rsid w:val="00B05B0B"/>
    <w:rsid w:val="00B31897"/>
    <w:rsid w:val="00B3395E"/>
    <w:rsid w:val="00B349F3"/>
    <w:rsid w:val="00B506D9"/>
    <w:rsid w:val="00B51A41"/>
    <w:rsid w:val="00B908EF"/>
    <w:rsid w:val="00BA7C9E"/>
    <w:rsid w:val="00BC21C9"/>
    <w:rsid w:val="00BC700F"/>
    <w:rsid w:val="00BE7C0F"/>
    <w:rsid w:val="00BF09AB"/>
    <w:rsid w:val="00BF6D22"/>
    <w:rsid w:val="00C94037"/>
    <w:rsid w:val="00CE02BF"/>
    <w:rsid w:val="00CF3273"/>
    <w:rsid w:val="00D010DE"/>
    <w:rsid w:val="00D01CBD"/>
    <w:rsid w:val="00D03017"/>
    <w:rsid w:val="00D33984"/>
    <w:rsid w:val="00D46224"/>
    <w:rsid w:val="00D66956"/>
    <w:rsid w:val="00D850F4"/>
    <w:rsid w:val="00D87CC0"/>
    <w:rsid w:val="00DE20EE"/>
    <w:rsid w:val="00E2753F"/>
    <w:rsid w:val="00E47EF2"/>
    <w:rsid w:val="00E57454"/>
    <w:rsid w:val="00E90E45"/>
    <w:rsid w:val="00EA1833"/>
    <w:rsid w:val="00EB1F16"/>
    <w:rsid w:val="00EC08BF"/>
    <w:rsid w:val="00ED3477"/>
    <w:rsid w:val="00F2130E"/>
    <w:rsid w:val="00F27FCF"/>
    <w:rsid w:val="00F6289A"/>
    <w:rsid w:val="00F84580"/>
    <w:rsid w:val="00F90A1E"/>
    <w:rsid w:val="00FA5B2A"/>
    <w:rsid w:val="00FB7518"/>
    <w:rsid w:val="00FD0591"/>
    <w:rsid w:val="00FE3A73"/>
    <w:rsid w:val="00FF62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6B3CFBD"/>
  <w15:docId w15:val="{6A727389-F0D4-4024-AB2D-D98AF9943F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0F5F6D"/>
    <w:rPr>
      <w:rFonts w:ascii="Calibri" w:eastAsia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rsid w:val="000F5F6D"/>
    <w:rPr>
      <w:color w:val="0000FF"/>
      <w:u w:val="single"/>
    </w:rPr>
  </w:style>
  <w:style w:type="paragraph" w:styleId="Zhlav">
    <w:name w:val="header"/>
    <w:basedOn w:val="Normln"/>
    <w:link w:val="ZhlavChar"/>
    <w:rsid w:val="000F5F6D"/>
    <w:pPr>
      <w:tabs>
        <w:tab w:val="center" w:pos="4536"/>
        <w:tab w:val="right" w:pos="9072"/>
      </w:tabs>
      <w:suppressAutoHyphens/>
      <w:spacing w:after="0" w:line="240" w:lineRule="auto"/>
    </w:pPr>
    <w:rPr>
      <w:rFonts w:ascii="Times New Roman" w:eastAsia="Times New Roman" w:hAnsi="Times New Roman"/>
      <w:sz w:val="24"/>
      <w:szCs w:val="24"/>
      <w:lang w:eastAsia="ar-SA"/>
    </w:rPr>
  </w:style>
  <w:style w:type="character" w:customStyle="1" w:styleId="ZhlavChar">
    <w:name w:val="Záhlaví Char"/>
    <w:basedOn w:val="Standardnpsmoodstavce"/>
    <w:link w:val="Zhlav"/>
    <w:rsid w:val="000F5F6D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Bezmezer">
    <w:name w:val="No Spacing"/>
    <w:uiPriority w:val="1"/>
    <w:qFormat/>
    <w:rsid w:val="000F5F6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B3189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31897"/>
    <w:rPr>
      <w:rFonts w:ascii="Calibri" w:eastAsia="Calibri" w:hAnsi="Calibri" w:cs="Times New Roman"/>
    </w:rPr>
  </w:style>
  <w:style w:type="paragraph" w:styleId="Normlnweb">
    <w:name w:val="Normal (Web)"/>
    <w:basedOn w:val="Normln"/>
    <w:uiPriority w:val="99"/>
    <w:semiHidden/>
    <w:unhideWhenUsed/>
    <w:rsid w:val="00971060"/>
    <w:pPr>
      <w:spacing w:before="100" w:beforeAutospacing="1" w:after="100" w:afterAutospacing="1" w:line="240" w:lineRule="auto"/>
    </w:pPr>
    <w:rPr>
      <w:rFonts w:ascii="Times New Roman" w:eastAsiaTheme="minorHAnsi" w:hAnsi="Times New Roman"/>
      <w:sz w:val="24"/>
      <w:szCs w:val="24"/>
      <w:lang w:eastAsia="cs-CZ"/>
    </w:rPr>
  </w:style>
  <w:style w:type="character" w:styleId="Sledovanodkaz">
    <w:name w:val="FollowedHyperlink"/>
    <w:basedOn w:val="Standardnpsmoodstavce"/>
    <w:uiPriority w:val="99"/>
    <w:semiHidden/>
    <w:unhideWhenUsed/>
    <w:rsid w:val="003B5D3E"/>
    <w:rPr>
      <w:color w:val="954F72" w:themeColor="followed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A73E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A73EA"/>
    <w:rPr>
      <w:rFonts w:ascii="Segoe UI" w:eastAsia="Calibri" w:hAnsi="Segoe UI" w:cs="Segoe UI"/>
      <w:sz w:val="18"/>
      <w:szCs w:val="18"/>
    </w:rPr>
  </w:style>
  <w:style w:type="character" w:styleId="Odkaznakoment">
    <w:name w:val="annotation reference"/>
    <w:basedOn w:val="Standardnpsmoodstavce"/>
    <w:uiPriority w:val="99"/>
    <w:semiHidden/>
    <w:unhideWhenUsed/>
    <w:rsid w:val="0037558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37558C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37558C"/>
    <w:rPr>
      <w:rFonts w:ascii="Calibri" w:eastAsia="Calibri" w:hAnsi="Calibri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37558C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37558C"/>
    <w:rPr>
      <w:rFonts w:ascii="Calibri" w:eastAsia="Calibri" w:hAnsi="Calibri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2932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0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iskove@czu.cz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kasparovaj@rektorat.czu.cz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edu.parks.bg/en/home-en/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</TotalTime>
  <Pages>2</Pages>
  <Words>512</Words>
  <Characters>3021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ČZU v Praze</Company>
  <LinksUpToDate>false</LinksUpToDate>
  <CharactersWithSpaces>3526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Kašparová Jana</dc:creator>
  <cp:keywords/>
  <dc:description/>
  <cp:lastModifiedBy>Sedmíková Monika</cp:lastModifiedBy>
  <cp:revision>48</cp:revision>
  <cp:lastPrinted>2019-01-17T12:45:00Z</cp:lastPrinted>
  <dcterms:created xsi:type="dcterms:W3CDTF">2019-12-12T10:53:00Z</dcterms:created>
  <dcterms:modified xsi:type="dcterms:W3CDTF">2020-03-27T10:17:00Z</dcterms:modified>
</cp:coreProperties>
</file>