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087" w:type="dxa"/>
        <w:tblInd w:w="279" w:type="dxa"/>
        <w:tblLook w:val="04A0" w:firstRow="1" w:lastRow="0" w:firstColumn="1" w:lastColumn="0" w:noHBand="0" w:noVBand="1"/>
      </w:tblPr>
      <w:tblGrid>
        <w:gridCol w:w="3458"/>
        <w:gridCol w:w="1297"/>
        <w:gridCol w:w="3890"/>
        <w:gridCol w:w="1442"/>
      </w:tblGrid>
      <w:tr w:rsidR="0030112C" w:rsidRPr="00342B58" w14:paraId="337AC4C0" w14:textId="77777777" w:rsidTr="0015294A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7C1B7404" w14:textId="031E9E07" w:rsidR="0030112C" w:rsidRPr="00342B58" w:rsidRDefault="00342B58" w:rsidP="004950B5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Name of</w:t>
            </w:r>
            <w:r w:rsidR="004950B5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recipient of</w:t>
            </w:r>
            <w:r w:rsidR="0030112C" w:rsidRPr="00342B58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OP VVV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project</w:t>
            </w:r>
          </w:p>
        </w:tc>
        <w:tc>
          <w:tcPr>
            <w:tcW w:w="6628" w:type="dxa"/>
            <w:gridSpan w:val="3"/>
            <w:noWrap/>
            <w:vAlign w:val="center"/>
            <w:hideMark/>
          </w:tcPr>
          <w:p w14:paraId="443EACDF" w14:textId="4972368A" w:rsidR="0030112C" w:rsidRPr="00342B58" w:rsidRDefault="0030112C" w:rsidP="00342B58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  <w:r w:rsidR="00342B58">
              <w:rPr>
                <w:rFonts w:cstheme="minorHAnsi"/>
                <w:sz w:val="20"/>
                <w:szCs w:val="20"/>
              </w:rPr>
              <w:t>Czech University of Life Sciences Prague</w:t>
            </w:r>
          </w:p>
        </w:tc>
      </w:tr>
      <w:tr w:rsidR="0030112C" w:rsidRPr="00342B58" w14:paraId="156B9A68" w14:textId="77777777" w:rsidTr="0015294A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07DAB625" w14:textId="59D7F8D3" w:rsidR="0030112C" w:rsidRPr="00342B58" w:rsidRDefault="00342B58" w:rsidP="00342B58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Registration number of </w:t>
            </w:r>
            <w:r w:rsidR="0030112C" w:rsidRPr="00342B58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OP VVV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project</w:t>
            </w:r>
          </w:p>
        </w:tc>
        <w:tc>
          <w:tcPr>
            <w:tcW w:w="6628" w:type="dxa"/>
            <w:gridSpan w:val="3"/>
            <w:noWrap/>
            <w:vAlign w:val="center"/>
            <w:hideMark/>
          </w:tcPr>
          <w:p w14:paraId="6C8A6C5A" w14:textId="034E38A4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  <w:r w:rsidR="002D549F" w:rsidRPr="00342B58">
              <w:rPr>
                <w:rFonts w:cstheme="minorHAnsi"/>
                <w:sz w:val="20"/>
                <w:szCs w:val="20"/>
              </w:rPr>
              <w:t>CZ.02.2.69/0.0/0.0/19_073/0016944</w:t>
            </w:r>
          </w:p>
        </w:tc>
      </w:tr>
      <w:tr w:rsidR="0030112C" w:rsidRPr="00342B58" w14:paraId="6E2AAF8C" w14:textId="77777777" w:rsidTr="0015294A">
        <w:trPr>
          <w:trHeight w:val="434"/>
        </w:trPr>
        <w:tc>
          <w:tcPr>
            <w:tcW w:w="10087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2829FF0F" w14:textId="0867B257" w:rsidR="0030112C" w:rsidRPr="00342B58" w:rsidRDefault="00342B58" w:rsidP="00027E1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</w:rPr>
              <w:t>Activity Report</w:t>
            </w:r>
          </w:p>
        </w:tc>
      </w:tr>
      <w:tr w:rsidR="0030112C" w:rsidRPr="00342B58" w14:paraId="5FF93A8D" w14:textId="77777777" w:rsidTr="0015294A">
        <w:trPr>
          <w:trHeight w:val="274"/>
        </w:trPr>
        <w:tc>
          <w:tcPr>
            <w:tcW w:w="3458" w:type="dxa"/>
            <w:noWrap/>
            <w:vAlign w:val="center"/>
            <w:hideMark/>
          </w:tcPr>
          <w:p w14:paraId="5B1F081B" w14:textId="3FE311BC" w:rsidR="0030112C" w:rsidRPr="00342B58" w:rsidRDefault="00342B58" w:rsidP="00027E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of student grant</w:t>
            </w:r>
          </w:p>
        </w:tc>
        <w:tc>
          <w:tcPr>
            <w:tcW w:w="6628" w:type="dxa"/>
            <w:gridSpan w:val="3"/>
            <w:noWrap/>
            <w:hideMark/>
          </w:tcPr>
          <w:p w14:paraId="5086D72A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342B58" w14:paraId="7CAAD528" w14:textId="77777777" w:rsidTr="0015294A">
        <w:trPr>
          <w:trHeight w:val="274"/>
        </w:trPr>
        <w:tc>
          <w:tcPr>
            <w:tcW w:w="3458" w:type="dxa"/>
            <w:noWrap/>
            <w:vAlign w:val="center"/>
            <w:hideMark/>
          </w:tcPr>
          <w:p w14:paraId="77481A52" w14:textId="3570C30B" w:rsidR="0030112C" w:rsidRPr="00342B58" w:rsidRDefault="00342B58" w:rsidP="00027E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Registration number of student grant</w:t>
            </w:r>
          </w:p>
        </w:tc>
        <w:tc>
          <w:tcPr>
            <w:tcW w:w="6628" w:type="dxa"/>
            <w:gridSpan w:val="3"/>
            <w:noWrap/>
            <w:hideMark/>
          </w:tcPr>
          <w:p w14:paraId="2426B998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342B58" w14:paraId="378E1F34" w14:textId="77777777" w:rsidTr="0015294A">
        <w:trPr>
          <w:trHeight w:val="274"/>
        </w:trPr>
        <w:tc>
          <w:tcPr>
            <w:tcW w:w="3458" w:type="dxa"/>
            <w:noWrap/>
            <w:vAlign w:val="center"/>
            <w:hideMark/>
          </w:tcPr>
          <w:p w14:paraId="40C050AC" w14:textId="16305EF7" w:rsidR="0030112C" w:rsidRPr="00342B58" w:rsidRDefault="00342B58" w:rsidP="00027E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Researcher’s name and surname</w:t>
            </w:r>
          </w:p>
        </w:tc>
        <w:tc>
          <w:tcPr>
            <w:tcW w:w="6628" w:type="dxa"/>
            <w:gridSpan w:val="3"/>
            <w:noWrap/>
            <w:hideMark/>
          </w:tcPr>
          <w:p w14:paraId="2CE3BB1D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342B58" w14:paraId="1881CC99" w14:textId="77777777" w:rsidTr="0015294A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624FD54C" w14:textId="286A687C" w:rsidR="0030112C" w:rsidRPr="00342B58" w:rsidRDefault="00342B58" w:rsidP="00342B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Type of researcher </w:t>
            </w:r>
            <w:r>
              <w:rPr>
                <w:rFonts w:cstheme="minorHAnsi"/>
                <w:sz w:val="20"/>
                <w:szCs w:val="20"/>
              </w:rPr>
              <w:br/>
              <w:t xml:space="preserve">(individual, principal, other) </w:t>
            </w:r>
          </w:p>
        </w:tc>
        <w:tc>
          <w:tcPr>
            <w:tcW w:w="6628" w:type="dxa"/>
            <w:gridSpan w:val="3"/>
            <w:noWrap/>
            <w:hideMark/>
          </w:tcPr>
          <w:p w14:paraId="2BB6A26C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0C466A" w:rsidRPr="00342B58" w14:paraId="0A2ED556" w14:textId="77777777" w:rsidTr="0015294A">
        <w:trPr>
          <w:trHeight w:val="288"/>
        </w:trPr>
        <w:tc>
          <w:tcPr>
            <w:tcW w:w="10087" w:type="dxa"/>
            <w:gridSpan w:val="4"/>
            <w:tcBorders>
              <w:left w:val="nil"/>
              <w:right w:val="nil"/>
            </w:tcBorders>
            <w:noWrap/>
            <w:hideMark/>
          </w:tcPr>
          <w:p w14:paraId="7502DEEB" w14:textId="77777777" w:rsidR="000C466A" w:rsidRPr="00342B58" w:rsidRDefault="000C46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3BA46C31" w14:textId="77777777" w:rsidTr="0015294A">
        <w:trPr>
          <w:trHeight w:val="288"/>
        </w:trPr>
        <w:tc>
          <w:tcPr>
            <w:tcW w:w="10087" w:type="dxa"/>
            <w:gridSpan w:val="4"/>
            <w:noWrap/>
            <w:vAlign w:val="center"/>
            <w:hideMark/>
          </w:tcPr>
          <w:p w14:paraId="41BAF060" w14:textId="1C78872F" w:rsidR="0030112C" w:rsidRPr="00342B58" w:rsidRDefault="00792C90" w:rsidP="00027E1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Unit cost</w:t>
            </w:r>
          </w:p>
        </w:tc>
      </w:tr>
      <w:tr w:rsidR="008A2BB3" w:rsidRPr="00342B58" w14:paraId="35012A14" w14:textId="77777777" w:rsidTr="0015294A">
        <w:trPr>
          <w:trHeight w:val="521"/>
        </w:trPr>
        <w:tc>
          <w:tcPr>
            <w:tcW w:w="3458" w:type="dxa"/>
            <w:vAlign w:val="center"/>
            <w:hideMark/>
          </w:tcPr>
          <w:p w14:paraId="2DD75B0F" w14:textId="0B2919F2" w:rsidR="0030112C" w:rsidRPr="00342B58" w:rsidRDefault="00792C90" w:rsidP="00027E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Month and year of implementation of student grant</w:t>
            </w:r>
          </w:p>
        </w:tc>
        <w:tc>
          <w:tcPr>
            <w:tcW w:w="1297" w:type="dxa"/>
            <w:noWrap/>
            <w:vAlign w:val="center"/>
            <w:hideMark/>
          </w:tcPr>
          <w:p w14:paraId="39CD1E53" w14:textId="77777777" w:rsidR="0030112C" w:rsidRPr="00342B58" w:rsidRDefault="0030112C" w:rsidP="00027E1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90" w:type="dxa"/>
            <w:vAlign w:val="center"/>
            <w:hideMark/>
          </w:tcPr>
          <w:p w14:paraId="0D1121C2" w14:textId="0BDBC469" w:rsidR="0030112C" w:rsidRPr="00342B58" w:rsidRDefault="00792C90" w:rsidP="00124D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 </w:t>
            </w:r>
            <w:r w:rsidR="00124D1E">
              <w:rPr>
                <w:rFonts w:cstheme="minorHAnsi"/>
                <w:sz w:val="20"/>
                <w:szCs w:val="20"/>
              </w:rPr>
              <w:t xml:space="preserve">work load with the employer where the reported position is contracted </w:t>
            </w:r>
            <w:r w:rsidR="006C497F" w:rsidRPr="00342B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noWrap/>
            <w:hideMark/>
          </w:tcPr>
          <w:p w14:paraId="6548CD84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8A2BB3" w:rsidRPr="00342B58" w14:paraId="318627EE" w14:textId="77777777" w:rsidTr="0015294A">
        <w:trPr>
          <w:trHeight w:val="494"/>
        </w:trPr>
        <w:tc>
          <w:tcPr>
            <w:tcW w:w="3458" w:type="dxa"/>
            <w:noWrap/>
            <w:vAlign w:val="center"/>
            <w:hideMark/>
          </w:tcPr>
          <w:p w14:paraId="08B8150A" w14:textId="7A87285B" w:rsidR="0030112C" w:rsidRPr="00342B58" w:rsidRDefault="00792C90" w:rsidP="00792C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Applied</w:t>
            </w:r>
            <w:r w:rsidR="0030112C" w:rsidRPr="00342B5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work capacity of unit</w:t>
            </w:r>
          </w:p>
        </w:tc>
        <w:tc>
          <w:tcPr>
            <w:tcW w:w="1297" w:type="dxa"/>
            <w:noWrap/>
            <w:vAlign w:val="center"/>
            <w:hideMark/>
          </w:tcPr>
          <w:p w14:paraId="190BD6F5" w14:textId="77777777" w:rsidR="0030112C" w:rsidRPr="00342B58" w:rsidRDefault="0030112C" w:rsidP="00027E1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90" w:type="dxa"/>
            <w:vAlign w:val="center"/>
            <w:hideMark/>
          </w:tcPr>
          <w:p w14:paraId="764242ED" w14:textId="1339BA0A" w:rsidR="0030112C" w:rsidRPr="00342B58" w:rsidRDefault="00124D1E" w:rsidP="00BE0D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 work load with all employers involved in </w:t>
            </w:r>
            <w:r w:rsidR="00BE0D16">
              <w:rPr>
                <w:rFonts w:cstheme="minorHAnsi"/>
                <w:sz w:val="20"/>
                <w:szCs w:val="20"/>
              </w:rPr>
              <w:t>the project execution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noWrap/>
            <w:hideMark/>
          </w:tcPr>
          <w:p w14:paraId="670E7AB4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342B58" w14:paraId="34D1A18E" w14:textId="77777777" w:rsidTr="0015294A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02B69574" w14:textId="2EDDE4AA" w:rsidR="0030112C" w:rsidRPr="00342B58" w:rsidRDefault="0030112C" w:rsidP="00792C90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Form</w:t>
            </w:r>
            <w:r w:rsidR="00792C90">
              <w:rPr>
                <w:rFonts w:cstheme="minorHAnsi"/>
                <w:sz w:val="20"/>
                <w:szCs w:val="20"/>
              </w:rPr>
              <w:t xml:space="preserve"> of payment of personnel costs</w:t>
            </w:r>
            <w:r w:rsidRPr="00342B58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297" w:type="dxa"/>
            <w:noWrap/>
            <w:vAlign w:val="center"/>
            <w:hideMark/>
          </w:tcPr>
          <w:p w14:paraId="31903B43" w14:textId="77777777" w:rsidR="0030112C" w:rsidRPr="00342B58" w:rsidRDefault="0030112C" w:rsidP="00027E1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90" w:type="dxa"/>
            <w:noWrap/>
            <w:vAlign w:val="center"/>
            <w:hideMark/>
          </w:tcPr>
          <w:p w14:paraId="053E550F" w14:textId="6CA3CCBB" w:rsidR="0030112C" w:rsidRPr="00342B58" w:rsidRDefault="00124D1E" w:rsidP="00027E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working days of interruption in activity</w:t>
            </w:r>
            <w:r w:rsidR="0030112C" w:rsidRPr="00342B58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440" w:type="dxa"/>
            <w:noWrap/>
            <w:hideMark/>
          </w:tcPr>
          <w:p w14:paraId="4351D127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342B58" w14:paraId="39478D89" w14:textId="77777777" w:rsidTr="0015294A">
        <w:trPr>
          <w:trHeight w:val="687"/>
        </w:trPr>
        <w:tc>
          <w:tcPr>
            <w:tcW w:w="4755" w:type="dxa"/>
            <w:gridSpan w:val="2"/>
            <w:noWrap/>
            <w:hideMark/>
          </w:tcPr>
          <w:p w14:paraId="692F9D00" w14:textId="454A68FC" w:rsidR="0030112C" w:rsidRPr="00342B58" w:rsidRDefault="0030112C" w:rsidP="00792C90">
            <w:pPr>
              <w:rPr>
                <w:rFonts w:cstheme="minorHAnsi"/>
                <w:i/>
                <w:iCs/>
                <w:sz w:val="18"/>
                <w:szCs w:val="20"/>
              </w:rPr>
            </w:pP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* </w:t>
            </w:r>
            <w:r w:rsidR="00792C90">
              <w:rPr>
                <w:rFonts w:cstheme="minorHAnsi"/>
                <w:i/>
                <w:iCs/>
                <w:sz w:val="18"/>
                <w:szCs w:val="20"/>
              </w:rPr>
              <w:t>bursary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>/</w:t>
            </w:r>
            <w:r w:rsidR="00792C90">
              <w:rPr>
                <w:rFonts w:cstheme="minorHAnsi"/>
                <w:i/>
                <w:iCs/>
                <w:sz w:val="18"/>
                <w:szCs w:val="20"/>
              </w:rPr>
              <w:t>employment relationship</w:t>
            </w:r>
          </w:p>
        </w:tc>
        <w:tc>
          <w:tcPr>
            <w:tcW w:w="5331" w:type="dxa"/>
            <w:gridSpan w:val="2"/>
            <w:hideMark/>
          </w:tcPr>
          <w:p w14:paraId="62A6EFBA" w14:textId="2BD19C17" w:rsidR="0030112C" w:rsidRPr="00342B58" w:rsidRDefault="0030112C" w:rsidP="00960204">
            <w:pPr>
              <w:jc w:val="both"/>
              <w:rPr>
                <w:rFonts w:cstheme="minorHAnsi"/>
                <w:i/>
                <w:iCs/>
                <w:sz w:val="18"/>
                <w:szCs w:val="20"/>
              </w:rPr>
            </w:pP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* </w:t>
            </w:r>
            <w:r w:rsidR="00124D1E">
              <w:rPr>
                <w:rFonts w:cstheme="minorHAnsi"/>
                <w:i/>
                <w:iCs/>
                <w:sz w:val="18"/>
                <w:szCs w:val="20"/>
              </w:rPr>
              <w:t xml:space="preserve">holiday exceeding the aliquot, </w:t>
            </w:r>
            <w:r w:rsidR="00124D1E">
              <w:rPr>
                <w:rFonts w:cstheme="minorHAnsi"/>
                <w:i/>
                <w:iCs/>
                <w:color w:val="FF0000"/>
                <w:sz w:val="18"/>
                <w:szCs w:val="20"/>
              </w:rPr>
              <w:t xml:space="preserve">work incapacity from 14 days to 2 months (inclusive), </w:t>
            </w:r>
            <w:r w:rsidR="00124D1E">
              <w:rPr>
                <w:rFonts w:cstheme="minorHAnsi"/>
                <w:i/>
                <w:iCs/>
                <w:sz w:val="18"/>
                <w:szCs w:val="20"/>
              </w:rPr>
              <w:t>work incapacity exceeding 2 months, absence without pay/</w:t>
            </w:r>
            <w:r w:rsidR="00960204">
              <w:rPr>
                <w:rFonts w:cstheme="minorHAnsi"/>
                <w:i/>
                <w:iCs/>
                <w:sz w:val="18"/>
                <w:szCs w:val="20"/>
              </w:rPr>
              <w:t xml:space="preserve">pay (salary compensation), e.g. unpaid leave </w:t>
            </w:r>
          </w:p>
        </w:tc>
      </w:tr>
      <w:tr w:rsidR="00CA5130" w:rsidRPr="00342B58" w14:paraId="6E23FC67" w14:textId="77777777" w:rsidTr="0015294A">
        <w:trPr>
          <w:trHeight w:val="288"/>
        </w:trPr>
        <w:tc>
          <w:tcPr>
            <w:tcW w:w="10087" w:type="dxa"/>
            <w:gridSpan w:val="4"/>
            <w:tcBorders>
              <w:left w:val="nil"/>
              <w:right w:val="nil"/>
            </w:tcBorders>
            <w:noWrap/>
            <w:hideMark/>
          </w:tcPr>
          <w:p w14:paraId="6F5A16A7" w14:textId="77777777" w:rsidR="00CA5130" w:rsidRPr="00342B58" w:rsidRDefault="00CA51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38070523" w14:textId="77777777" w:rsidTr="0015294A">
        <w:trPr>
          <w:trHeight w:val="288"/>
        </w:trPr>
        <w:tc>
          <w:tcPr>
            <w:tcW w:w="10087" w:type="dxa"/>
            <w:gridSpan w:val="4"/>
            <w:noWrap/>
            <w:vAlign w:val="center"/>
            <w:hideMark/>
          </w:tcPr>
          <w:p w14:paraId="7596DF72" w14:textId="3B4D73C3" w:rsidR="0030112C" w:rsidRPr="00342B58" w:rsidRDefault="00960204" w:rsidP="00027E1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Overview of activities</w:t>
            </w:r>
            <w:r w:rsidR="0030112C" w:rsidRPr="00342B5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</w:tc>
      </w:tr>
      <w:tr w:rsidR="0030112C" w:rsidRPr="00342B58" w14:paraId="04F4DB3B" w14:textId="77777777" w:rsidTr="0015294A">
        <w:trPr>
          <w:trHeight w:val="809"/>
        </w:trPr>
        <w:tc>
          <w:tcPr>
            <w:tcW w:w="10087" w:type="dxa"/>
            <w:gridSpan w:val="4"/>
            <w:vAlign w:val="center"/>
            <w:hideMark/>
          </w:tcPr>
          <w:p w14:paraId="005CD8C6" w14:textId="41BA1CE4" w:rsidR="0030112C" w:rsidRPr="00342B58" w:rsidRDefault="0030112C" w:rsidP="00BE0D1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* </w:t>
            </w:r>
            <w:r w:rsidR="00960204">
              <w:rPr>
                <w:rFonts w:cstheme="minorHAnsi"/>
                <w:i/>
                <w:iCs/>
                <w:sz w:val="18"/>
                <w:szCs w:val="20"/>
              </w:rPr>
              <w:t>to be completed by the researcher of the student grant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 (</w:t>
            </w:r>
            <w:r w:rsidR="00960204">
              <w:rPr>
                <w:rFonts w:cstheme="minorHAnsi"/>
                <w:i/>
                <w:iCs/>
                <w:sz w:val="18"/>
                <w:szCs w:val="20"/>
              </w:rPr>
              <w:t>individual, principal, other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>)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br/>
            </w:r>
            <w:r w:rsidRPr="00342B58">
              <w:rPr>
                <w:rFonts w:cstheme="minorHAnsi"/>
                <w:sz w:val="18"/>
                <w:szCs w:val="20"/>
              </w:rPr>
              <w:t xml:space="preserve">* </w:t>
            </w:r>
            <w:r w:rsidR="00170DDF" w:rsidRPr="00170DDF">
              <w:rPr>
                <w:rFonts w:cstheme="minorHAnsi"/>
                <w:i/>
                <w:sz w:val="18"/>
                <w:szCs w:val="20"/>
              </w:rPr>
              <w:t xml:space="preserve">research and educational activities carried out during the given month, evaluation of progress </w:t>
            </w:r>
            <w:r w:rsidR="00BE0D16">
              <w:rPr>
                <w:rFonts w:cstheme="minorHAnsi"/>
                <w:i/>
                <w:sz w:val="18"/>
                <w:szCs w:val="20"/>
              </w:rPr>
              <w:t>in</w:t>
            </w:r>
            <w:r w:rsidR="00170DDF" w:rsidRPr="00170DDF">
              <w:rPr>
                <w:rFonts w:cstheme="minorHAnsi"/>
                <w:i/>
                <w:sz w:val="18"/>
                <w:szCs w:val="20"/>
              </w:rPr>
              <w:t xml:space="preserve"> the work on </w:t>
            </w:r>
            <w:r w:rsidR="00BE0D16">
              <w:rPr>
                <w:rFonts w:cstheme="minorHAnsi"/>
                <w:i/>
                <w:sz w:val="18"/>
                <w:szCs w:val="20"/>
              </w:rPr>
              <w:t>deliverables</w:t>
            </w:r>
            <w:r w:rsidR="00170DDF" w:rsidRPr="00170DDF">
              <w:rPr>
                <w:rFonts w:cstheme="minorHAnsi"/>
                <w:i/>
                <w:sz w:val="18"/>
                <w:szCs w:val="20"/>
              </w:rPr>
              <w:t>, a plan of activities for the subsequent period</w:t>
            </w:r>
            <w:r w:rsidR="00170DDF">
              <w:rPr>
                <w:rFonts w:cstheme="minorHAnsi"/>
                <w:sz w:val="18"/>
                <w:szCs w:val="20"/>
              </w:rPr>
              <w:t xml:space="preserve"> 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 </w:t>
            </w:r>
            <w:r w:rsidR="00170DDF">
              <w:rPr>
                <w:rFonts w:cstheme="minorHAnsi"/>
                <w:i/>
                <w:iCs/>
                <w:sz w:val="18"/>
                <w:szCs w:val="20"/>
              </w:rPr>
              <w:br/>
              <w:t xml:space="preserve">* summary of activities of other researchers (only applicable to an activity report presented by the principal researcher) 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 </w:t>
            </w:r>
          </w:p>
        </w:tc>
      </w:tr>
      <w:tr w:rsidR="0030112C" w:rsidRPr="00342B58" w14:paraId="33B89C54" w14:textId="77777777" w:rsidTr="0015294A">
        <w:trPr>
          <w:trHeight w:val="274"/>
        </w:trPr>
        <w:tc>
          <w:tcPr>
            <w:tcW w:w="10087" w:type="dxa"/>
            <w:gridSpan w:val="4"/>
            <w:vMerge w:val="restart"/>
            <w:noWrap/>
            <w:hideMark/>
          </w:tcPr>
          <w:p w14:paraId="408B1BDC" w14:textId="77777777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30112C" w:rsidRPr="00342B58" w14:paraId="02116386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4C520833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25BF9AD6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7023BABB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230B33B8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42A3DABC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16E7553F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6F833078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2A9DCAA9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79E03D54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414816FF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5D7DE1B0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7445171A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05A70A5C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112C" w:rsidRPr="00342B58" w14:paraId="66E898FB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19943CAE" w14:textId="77777777" w:rsidR="0030112C" w:rsidRPr="00342B58" w:rsidRDefault="0030112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3D42690" w14:textId="77777777" w:rsidR="00965E1B" w:rsidRPr="00342B58" w:rsidRDefault="00965E1B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201"/>
        <w:gridCol w:w="2840"/>
        <w:gridCol w:w="2060"/>
        <w:gridCol w:w="2821"/>
      </w:tblGrid>
      <w:tr w:rsidR="00965E1B" w:rsidRPr="00342B58" w14:paraId="608BAA63" w14:textId="77777777" w:rsidTr="6F7E14A3">
        <w:trPr>
          <w:trHeight w:val="315"/>
        </w:trPr>
        <w:tc>
          <w:tcPr>
            <w:tcW w:w="2201" w:type="dxa"/>
            <w:noWrap/>
            <w:vAlign w:val="center"/>
            <w:hideMark/>
          </w:tcPr>
          <w:p w14:paraId="4FE72405" w14:textId="28FE465C" w:rsidR="00965E1B" w:rsidRPr="00342B58" w:rsidRDefault="00124D1E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Name and surname</w:t>
            </w:r>
          </w:p>
        </w:tc>
        <w:tc>
          <w:tcPr>
            <w:tcW w:w="2840" w:type="dxa"/>
            <w:noWrap/>
            <w:vAlign w:val="center"/>
            <w:hideMark/>
          </w:tcPr>
          <w:p w14:paraId="715DA5B6" w14:textId="77777777" w:rsidR="00965E1B" w:rsidRPr="00342B58" w:rsidRDefault="00965E1B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342B5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Role</w:t>
            </w:r>
          </w:p>
        </w:tc>
        <w:tc>
          <w:tcPr>
            <w:tcW w:w="2060" w:type="dxa"/>
            <w:noWrap/>
            <w:vAlign w:val="center"/>
            <w:hideMark/>
          </w:tcPr>
          <w:p w14:paraId="30AB256A" w14:textId="7B0C3D17" w:rsidR="00965E1B" w:rsidRPr="00342B58" w:rsidRDefault="00965E1B" w:rsidP="0023253B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342B5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Dat</w:t>
            </w:r>
            <w:r w:rsidR="00124D1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e</w:t>
            </w:r>
          </w:p>
        </w:tc>
        <w:tc>
          <w:tcPr>
            <w:tcW w:w="2821" w:type="dxa"/>
            <w:noWrap/>
            <w:vAlign w:val="center"/>
            <w:hideMark/>
          </w:tcPr>
          <w:p w14:paraId="30C7155F" w14:textId="371BA2C0" w:rsidR="00965E1B" w:rsidRPr="00342B58" w:rsidRDefault="00124D1E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Signature/Approval</w:t>
            </w:r>
          </w:p>
        </w:tc>
      </w:tr>
      <w:tr w:rsidR="00965E1B" w:rsidRPr="00342B58" w14:paraId="656B94A9" w14:textId="77777777" w:rsidTr="6F7E14A3">
        <w:trPr>
          <w:trHeight w:val="315"/>
        </w:trPr>
        <w:tc>
          <w:tcPr>
            <w:tcW w:w="2201" w:type="dxa"/>
            <w:noWrap/>
            <w:hideMark/>
          </w:tcPr>
          <w:p w14:paraId="69147FBD" w14:textId="4E91B9BA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14:paraId="52756574" w14:textId="3972214B" w:rsidR="00965E1B" w:rsidRPr="00342B58" w:rsidRDefault="006A7977" w:rsidP="007950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124D1E">
              <w:rPr>
                <w:rFonts w:cstheme="minorHAnsi"/>
                <w:sz w:val="20"/>
                <w:szCs w:val="20"/>
              </w:rPr>
              <w:t>esearcher</w:t>
            </w:r>
          </w:p>
        </w:tc>
        <w:tc>
          <w:tcPr>
            <w:tcW w:w="2060" w:type="dxa"/>
            <w:noWrap/>
            <w:hideMark/>
          </w:tcPr>
          <w:p w14:paraId="7CC1ED47" w14:textId="478EF0BB" w:rsidR="00965E1B" w:rsidRPr="00342B58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36B8AA57" w14:textId="51B61FCE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5E1B" w:rsidRPr="00342B58" w14:paraId="49CBB664" w14:textId="77777777" w:rsidTr="6F7E14A3">
        <w:trPr>
          <w:trHeight w:val="315"/>
        </w:trPr>
        <w:tc>
          <w:tcPr>
            <w:tcW w:w="2201" w:type="dxa"/>
            <w:noWrap/>
            <w:hideMark/>
          </w:tcPr>
          <w:p w14:paraId="6B32F50D" w14:textId="52EF14ED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14:paraId="1CEFF5E0" w14:textId="3C35A107" w:rsidR="00965E1B" w:rsidRPr="00342B58" w:rsidRDefault="006A7977" w:rsidP="007950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965E1B" w:rsidRPr="00342B58">
              <w:rPr>
                <w:rFonts w:cstheme="minorHAnsi"/>
                <w:sz w:val="20"/>
                <w:szCs w:val="20"/>
              </w:rPr>
              <w:t>entor</w:t>
            </w:r>
          </w:p>
        </w:tc>
        <w:tc>
          <w:tcPr>
            <w:tcW w:w="2060" w:type="dxa"/>
            <w:noWrap/>
            <w:hideMark/>
          </w:tcPr>
          <w:p w14:paraId="3CB8597C" w14:textId="3902A1F0" w:rsidR="00965E1B" w:rsidRPr="00342B58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074DABFD" w14:textId="350B45DC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5E1B" w:rsidRPr="00342B58" w14:paraId="5BA72824" w14:textId="77777777" w:rsidTr="6F7E14A3">
        <w:trPr>
          <w:trHeight w:val="585"/>
        </w:trPr>
        <w:tc>
          <w:tcPr>
            <w:tcW w:w="2201" w:type="dxa"/>
            <w:noWrap/>
            <w:hideMark/>
          </w:tcPr>
          <w:p w14:paraId="2720FDFC" w14:textId="0C83E251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  <w:hideMark/>
          </w:tcPr>
          <w:p w14:paraId="37BC765A" w14:textId="7557F3B1" w:rsidR="00965E1B" w:rsidRPr="00342B58" w:rsidRDefault="006A7977" w:rsidP="00BE0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B1651">
              <w:rPr>
                <w:sz w:val="20"/>
                <w:szCs w:val="20"/>
              </w:rPr>
              <w:t>ember</w:t>
            </w:r>
            <w:r w:rsidR="00124D1E">
              <w:rPr>
                <w:sz w:val="20"/>
                <w:szCs w:val="20"/>
              </w:rPr>
              <w:t xml:space="preserve"> of the Department of Science and Development</w:t>
            </w:r>
            <w:r w:rsidR="00BE0D16">
              <w:rPr>
                <w:sz w:val="20"/>
                <w:szCs w:val="20"/>
              </w:rPr>
              <w:t>, Rector’s Office</w:t>
            </w:r>
          </w:p>
        </w:tc>
        <w:tc>
          <w:tcPr>
            <w:tcW w:w="2060" w:type="dxa"/>
            <w:noWrap/>
            <w:hideMark/>
          </w:tcPr>
          <w:p w14:paraId="54153150" w14:textId="3A8DE54A" w:rsidR="00965E1B" w:rsidRPr="00342B58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4C11A301" w14:textId="70A213A2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BBF5532" w14:textId="4AC66321" w:rsidR="00CA3ECB" w:rsidRPr="00342B58" w:rsidRDefault="00CA3ECB" w:rsidP="00281B54">
      <w:pPr>
        <w:rPr>
          <w:rFonts w:cstheme="minorHAnsi"/>
          <w:sz w:val="20"/>
          <w:szCs w:val="20"/>
        </w:rPr>
      </w:pPr>
    </w:p>
    <w:p w14:paraId="37D5BCC2" w14:textId="67264951" w:rsidR="00CA3ECB" w:rsidRPr="00342B58" w:rsidRDefault="00CA3ECB" w:rsidP="00CA3ECB">
      <w:pPr>
        <w:rPr>
          <w:rFonts w:cstheme="minorHAnsi"/>
          <w:sz w:val="20"/>
          <w:szCs w:val="20"/>
        </w:rPr>
      </w:pPr>
    </w:p>
    <w:p w14:paraId="42D784E3" w14:textId="7B0A4458" w:rsidR="0083445D" w:rsidRPr="00342B58" w:rsidRDefault="00CA3ECB" w:rsidP="00CA3ECB">
      <w:pPr>
        <w:tabs>
          <w:tab w:val="left" w:pos="4770"/>
        </w:tabs>
        <w:rPr>
          <w:rFonts w:cstheme="minorHAnsi"/>
          <w:sz w:val="20"/>
          <w:szCs w:val="20"/>
        </w:rPr>
      </w:pPr>
      <w:r w:rsidRPr="00342B58">
        <w:rPr>
          <w:rFonts w:cstheme="minorHAnsi"/>
          <w:sz w:val="20"/>
          <w:szCs w:val="20"/>
        </w:rPr>
        <w:tab/>
      </w:r>
    </w:p>
    <w:sectPr w:rsidR="0083445D" w:rsidRPr="00342B58" w:rsidSect="00CC685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E9F36" w14:textId="77777777" w:rsidR="00420174" w:rsidRDefault="00420174" w:rsidP="00CA3ECB">
      <w:pPr>
        <w:spacing w:after="0" w:line="240" w:lineRule="auto"/>
      </w:pPr>
      <w:r>
        <w:separator/>
      </w:r>
    </w:p>
  </w:endnote>
  <w:endnote w:type="continuationSeparator" w:id="0">
    <w:p w14:paraId="0F40B902" w14:textId="77777777" w:rsidR="00420174" w:rsidRDefault="00420174" w:rsidP="00CA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5CD23" w14:textId="3A387FC7" w:rsidR="00CA3ECB" w:rsidRPr="00342B58" w:rsidRDefault="00342B58" w:rsidP="00342B58">
    <w:pPr>
      <w:pStyle w:val="Zpat"/>
      <w:jc w:val="center"/>
      <w:rPr>
        <w:sz w:val="2"/>
      </w:rPr>
    </w:pPr>
    <w:r w:rsidRPr="009C1A89">
      <w:rPr>
        <w:rFonts w:cstheme="minorHAnsi"/>
        <w:noProof/>
        <w:sz w:val="20"/>
        <w:szCs w:val="20"/>
        <w:lang w:val="cs-CZ" w:eastAsia="cs-CZ"/>
      </w:rPr>
      <w:drawing>
        <wp:inline distT="0" distB="0" distL="0" distR="0" wp14:anchorId="30FEEA76" wp14:editId="3E7574FA">
          <wp:extent cx="4542790" cy="1009650"/>
          <wp:effectExtent l="0" t="0" r="0" b="0"/>
          <wp:docPr id="2" name="Obrázek 2" descr="C:\Users\Pavlína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lína\Desktop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841A5" w14:textId="77777777" w:rsidR="00420174" w:rsidRDefault="00420174" w:rsidP="00CA3ECB">
      <w:pPr>
        <w:spacing w:after="0" w:line="240" w:lineRule="auto"/>
      </w:pPr>
      <w:r>
        <w:separator/>
      </w:r>
    </w:p>
  </w:footnote>
  <w:footnote w:type="continuationSeparator" w:id="0">
    <w:p w14:paraId="569398C9" w14:textId="77777777" w:rsidR="00420174" w:rsidRDefault="00420174" w:rsidP="00CA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0FB43" w14:textId="7EB24CBD" w:rsidR="00CA3ECB" w:rsidRDefault="00CA3EC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936DE3B" wp14:editId="4204B164">
          <wp:simplePos x="0" y="0"/>
          <wp:positionH relativeFrom="margin">
            <wp:posOffset>-285750</wp:posOffset>
          </wp:positionH>
          <wp:positionV relativeFrom="topMargin">
            <wp:posOffset>210820</wp:posOffset>
          </wp:positionV>
          <wp:extent cx="7200000" cy="504000"/>
          <wp:effectExtent l="0" t="0" r="127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36"/>
    <w:rsid w:val="00027E1C"/>
    <w:rsid w:val="000C466A"/>
    <w:rsid w:val="000D7816"/>
    <w:rsid w:val="0011170B"/>
    <w:rsid w:val="00124D1E"/>
    <w:rsid w:val="0015294A"/>
    <w:rsid w:val="00155870"/>
    <w:rsid w:val="00170DDF"/>
    <w:rsid w:val="00173FD9"/>
    <w:rsid w:val="002121D5"/>
    <w:rsid w:val="00227001"/>
    <w:rsid w:val="0023253B"/>
    <w:rsid w:val="00274D1A"/>
    <w:rsid w:val="00281B54"/>
    <w:rsid w:val="002B757D"/>
    <w:rsid w:val="002D549F"/>
    <w:rsid w:val="0030112C"/>
    <w:rsid w:val="003278B3"/>
    <w:rsid w:val="00342B58"/>
    <w:rsid w:val="00420174"/>
    <w:rsid w:val="004950B5"/>
    <w:rsid w:val="004A2F76"/>
    <w:rsid w:val="005377B6"/>
    <w:rsid w:val="005B1651"/>
    <w:rsid w:val="00602653"/>
    <w:rsid w:val="00673079"/>
    <w:rsid w:val="006A7977"/>
    <w:rsid w:val="006C497F"/>
    <w:rsid w:val="00792C90"/>
    <w:rsid w:val="00795084"/>
    <w:rsid w:val="007A37EB"/>
    <w:rsid w:val="007D182E"/>
    <w:rsid w:val="00823A23"/>
    <w:rsid w:val="0083445D"/>
    <w:rsid w:val="008A2BB3"/>
    <w:rsid w:val="008D61BB"/>
    <w:rsid w:val="00910836"/>
    <w:rsid w:val="00960204"/>
    <w:rsid w:val="00965E1B"/>
    <w:rsid w:val="009E6F19"/>
    <w:rsid w:val="00A04FAA"/>
    <w:rsid w:val="00A079C0"/>
    <w:rsid w:val="00A34DE1"/>
    <w:rsid w:val="00A954E4"/>
    <w:rsid w:val="00B468CA"/>
    <w:rsid w:val="00BE0D16"/>
    <w:rsid w:val="00BE6623"/>
    <w:rsid w:val="00BF2522"/>
    <w:rsid w:val="00CA3ECB"/>
    <w:rsid w:val="00CA5130"/>
    <w:rsid w:val="00CC6857"/>
    <w:rsid w:val="00CF4F41"/>
    <w:rsid w:val="00DC3A48"/>
    <w:rsid w:val="00E36589"/>
    <w:rsid w:val="00E71DE3"/>
    <w:rsid w:val="00EB2A05"/>
    <w:rsid w:val="00EF5E55"/>
    <w:rsid w:val="00F111E2"/>
    <w:rsid w:val="00FA180D"/>
    <w:rsid w:val="51B6D3EF"/>
    <w:rsid w:val="5233F432"/>
    <w:rsid w:val="63E9CBEA"/>
    <w:rsid w:val="6F7E14A3"/>
    <w:rsid w:val="7007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BD4D"/>
  <w15:chartTrackingRefBased/>
  <w15:docId w15:val="{233AA257-28B0-4026-8C16-83467624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ECB"/>
  </w:style>
  <w:style w:type="paragraph" w:styleId="Zpat">
    <w:name w:val="footer"/>
    <w:basedOn w:val="Normln"/>
    <w:link w:val="Zpat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8" ma:contentTypeDescription="Vytvoří nový dokument" ma:contentTypeScope="" ma:versionID="09ccde7a33e2226f7ba479d3e7f32281">
  <xsd:schema xmlns:xsd="http://www.w3.org/2001/XMLSchema" xmlns:xs="http://www.w3.org/2001/XMLSchema" xmlns:p="http://schemas.microsoft.com/office/2006/metadata/properties" xmlns:ns2="3880a708-4173-4ef4-891c-160dfa88d2eb" targetNamespace="http://schemas.microsoft.com/office/2006/metadata/properties" ma:root="true" ma:fieldsID="e40caa248a5e9c2567250ca2aac2a12a" ns2:_="">
    <xsd:import namespace="3880a708-4173-4ef4-891c-160dfa88d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95AD1-EDAD-44DD-A10B-9493324AB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C7AC1-8405-423B-BA9A-5553C2B12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0a708-4173-4ef4-891c-160dfa88d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88AD4-C9B1-49A6-B1E6-BA52FF2A1E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Nevrkla Lukáš</dc:creator>
  <cp:keywords/>
  <dc:description/>
  <cp:lastModifiedBy>Martina Hrbková</cp:lastModifiedBy>
  <cp:revision>7</cp:revision>
  <dcterms:created xsi:type="dcterms:W3CDTF">2020-09-01T14:02:00Z</dcterms:created>
  <dcterms:modified xsi:type="dcterms:W3CDTF">2020-09-10T11:21:00Z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  <property fmtid="{D5CDD505-2E9C-101B-9397-08002B2CF9AE}" pid="3" name="_dlc_DocIdItemGuid">
    <vt:lpwstr>8344420f-cfdb-495d-b891-9cd9b9704902</vt:lpwstr>
  </property>
</Properties>
</file>