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26280" w14:textId="77777777" w:rsidR="00FA30B6" w:rsidRPr="00CB1E24" w:rsidRDefault="00306532" w:rsidP="00CB1E24">
      <w:pPr>
        <w:spacing w:before="240" w:line="240" w:lineRule="auto"/>
        <w:jc w:val="both"/>
        <w:rPr>
          <w:rFonts w:cs="Arial"/>
        </w:rPr>
      </w:pPr>
      <w:r w:rsidRPr="008539B8">
        <w:rPr>
          <w:rFonts w:ascii="Calibri" w:hAnsi="Calibri" w:cs="Arial"/>
          <w:b/>
          <w:bCs/>
          <w:noProof/>
          <w:color w:val="333333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BE321E1" wp14:editId="61E3629B">
            <wp:simplePos x="0" y="0"/>
            <wp:positionH relativeFrom="column">
              <wp:posOffset>3763645</wp:posOffset>
            </wp:positionH>
            <wp:positionV relativeFrom="paragraph">
              <wp:posOffset>0</wp:posOffset>
            </wp:positionV>
            <wp:extent cx="1158875" cy="336550"/>
            <wp:effectExtent l="0" t="0" r="3175" b="0"/>
            <wp:wrapSquare wrapText="bothSides"/>
            <wp:docPr id="5" name="Obrázek 5" descr="C:\Users\kasparovaj\Desktop\ČZU_logo_nově_oř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sparovaj\Desktop\ČZU_logo_nově_ořez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BB0" w:rsidRPr="00CB1E24">
        <w:rPr>
          <w:rFonts w:cs="Arial"/>
          <w:noProof/>
        </w:rPr>
        <w:drawing>
          <wp:anchor distT="152400" distB="152400" distL="152400" distR="152400" simplePos="0" relativeHeight="251659264" behindDoc="0" locked="0" layoutInCell="1" allowOverlap="1" wp14:anchorId="02075D59" wp14:editId="6F94C7DE">
            <wp:simplePos x="0" y="0"/>
            <wp:positionH relativeFrom="margin">
              <wp:posOffset>-240258</wp:posOffset>
            </wp:positionH>
            <wp:positionV relativeFrom="page">
              <wp:posOffset>101565</wp:posOffset>
            </wp:positionV>
            <wp:extent cx="2360021" cy="1055845"/>
            <wp:effectExtent l="0" t="0" r="0" b="0"/>
            <wp:wrapThrough wrapText="bothSides" distL="152400" distR="152400">
              <wp:wrapPolygon edited="1">
                <wp:start x="2341" y="5234"/>
                <wp:lineTo x="3523" y="5234"/>
                <wp:lineTo x="3523" y="16408"/>
                <wp:lineTo x="2341" y="16408"/>
                <wp:lineTo x="2341" y="5234"/>
                <wp:lineTo x="4662" y="5234"/>
                <wp:lineTo x="5822" y="5234"/>
                <wp:lineTo x="5822" y="12117"/>
                <wp:lineTo x="4641" y="12117"/>
                <wp:lineTo x="4662" y="5234"/>
                <wp:lineTo x="6940" y="5234"/>
                <wp:lineTo x="8121" y="5234"/>
                <wp:lineTo x="8121" y="9524"/>
                <wp:lineTo x="6940" y="9524"/>
                <wp:lineTo x="6940" y="12117"/>
                <wp:lineTo x="8121" y="12117"/>
                <wp:lineTo x="8121" y="16408"/>
                <wp:lineTo x="6940" y="16408"/>
                <wp:lineTo x="6940" y="12117"/>
                <wp:lineTo x="6940" y="9524"/>
                <wp:lineTo x="6940" y="5234"/>
                <wp:lineTo x="9218" y="5234"/>
                <wp:lineTo x="10399" y="5234"/>
                <wp:lineTo x="10399" y="7874"/>
                <wp:lineTo x="9218" y="7874"/>
                <wp:lineTo x="9218" y="9524"/>
                <wp:lineTo x="10399" y="9524"/>
                <wp:lineTo x="10399" y="16408"/>
                <wp:lineTo x="9218" y="16408"/>
                <wp:lineTo x="9218" y="9524"/>
                <wp:lineTo x="9218" y="7874"/>
                <wp:lineTo x="9218" y="5234"/>
                <wp:lineTo x="11580" y="5234"/>
                <wp:lineTo x="11580" y="5281"/>
                <wp:lineTo x="11960" y="5318"/>
                <wp:lineTo x="12277" y="5988"/>
                <wp:lineTo x="11960" y="5941"/>
                <wp:lineTo x="11960" y="6789"/>
                <wp:lineTo x="12361" y="6695"/>
                <wp:lineTo x="12403" y="6129"/>
                <wp:lineTo x="12277" y="5988"/>
                <wp:lineTo x="11960" y="5318"/>
                <wp:lineTo x="12530" y="5375"/>
                <wp:lineTo x="12741" y="5846"/>
                <wp:lineTo x="12741" y="6884"/>
                <wp:lineTo x="12572" y="7261"/>
                <wp:lineTo x="12572" y="10043"/>
                <wp:lineTo x="12909" y="10137"/>
                <wp:lineTo x="13057" y="10608"/>
                <wp:lineTo x="13057" y="12400"/>
                <wp:lineTo x="12720" y="12400"/>
                <wp:lineTo x="12677" y="10703"/>
                <wp:lineTo x="12635" y="10711"/>
                <wp:lineTo x="12635" y="13909"/>
                <wp:lineTo x="12952" y="14097"/>
                <wp:lineTo x="13057" y="14522"/>
                <wp:lineTo x="13057" y="16313"/>
                <wp:lineTo x="12720" y="16313"/>
                <wp:lineTo x="12677" y="14616"/>
                <wp:lineTo x="12445" y="14616"/>
                <wp:lineTo x="12382" y="14899"/>
                <wp:lineTo x="12382" y="16313"/>
                <wp:lineTo x="12045" y="16313"/>
                <wp:lineTo x="12045" y="14003"/>
                <wp:lineTo x="12382" y="14003"/>
                <wp:lineTo x="12403" y="14192"/>
                <wp:lineTo x="12635" y="13909"/>
                <wp:lineTo x="12635" y="10711"/>
                <wp:lineTo x="12445" y="10750"/>
                <wp:lineTo x="12382" y="10986"/>
                <wp:lineTo x="12382" y="12400"/>
                <wp:lineTo x="12045" y="12400"/>
                <wp:lineTo x="12045" y="10090"/>
                <wp:lineTo x="12382" y="10137"/>
                <wp:lineTo x="12403" y="10278"/>
                <wp:lineTo x="12572" y="10043"/>
                <wp:lineTo x="12572" y="7261"/>
                <wp:lineTo x="12530" y="7355"/>
                <wp:lineTo x="11960" y="7449"/>
                <wp:lineTo x="11939" y="8534"/>
                <wp:lineTo x="11580" y="8534"/>
                <wp:lineTo x="11580" y="9147"/>
                <wp:lineTo x="11897" y="9194"/>
                <wp:lineTo x="11897" y="9760"/>
                <wp:lineTo x="11559" y="9760"/>
                <wp:lineTo x="11559" y="10090"/>
                <wp:lineTo x="11897" y="10090"/>
                <wp:lineTo x="11897" y="12400"/>
                <wp:lineTo x="11559" y="12400"/>
                <wp:lineTo x="11559" y="13060"/>
                <wp:lineTo x="11897" y="13060"/>
                <wp:lineTo x="11897" y="13673"/>
                <wp:lineTo x="11559" y="13673"/>
                <wp:lineTo x="11559" y="14003"/>
                <wp:lineTo x="11897" y="14003"/>
                <wp:lineTo x="11897" y="16313"/>
                <wp:lineTo x="11559" y="16313"/>
                <wp:lineTo x="11559" y="14003"/>
                <wp:lineTo x="11559" y="13673"/>
                <wp:lineTo x="11559" y="13060"/>
                <wp:lineTo x="11559" y="12400"/>
                <wp:lineTo x="11559" y="10090"/>
                <wp:lineTo x="11559" y="9760"/>
                <wp:lineTo x="11580" y="9147"/>
                <wp:lineTo x="11580" y="8534"/>
                <wp:lineTo x="11580" y="5281"/>
                <wp:lineTo x="11580" y="5234"/>
                <wp:lineTo x="12888" y="5234"/>
                <wp:lineTo x="12888" y="6176"/>
                <wp:lineTo x="13205" y="6176"/>
                <wp:lineTo x="13226" y="6459"/>
                <wp:lineTo x="13373" y="6176"/>
                <wp:lineTo x="13563" y="6176"/>
                <wp:lineTo x="13563" y="6789"/>
                <wp:lineTo x="13563" y="10043"/>
                <wp:lineTo x="13795" y="10094"/>
                <wp:lineTo x="13795" y="10608"/>
                <wp:lineTo x="13584" y="10656"/>
                <wp:lineTo x="13500" y="10986"/>
                <wp:lineTo x="13542" y="11740"/>
                <wp:lineTo x="13753" y="11976"/>
                <wp:lineTo x="13922" y="11599"/>
                <wp:lineTo x="13901" y="10797"/>
                <wp:lineTo x="13795" y="10608"/>
                <wp:lineTo x="13795" y="10094"/>
                <wp:lineTo x="13985" y="10137"/>
                <wp:lineTo x="14217" y="10608"/>
                <wp:lineTo x="14259" y="11457"/>
                <wp:lineTo x="14154" y="12117"/>
                <wp:lineTo x="13922" y="12447"/>
                <wp:lineTo x="13521" y="12406"/>
                <wp:lineTo x="13521" y="13909"/>
                <wp:lineTo x="13922" y="14050"/>
                <wp:lineTo x="14091" y="14475"/>
                <wp:lineTo x="14091" y="14663"/>
                <wp:lineTo x="13774" y="14663"/>
                <wp:lineTo x="13732" y="14428"/>
                <wp:lineTo x="13479" y="14522"/>
                <wp:lineTo x="13521" y="14758"/>
                <wp:lineTo x="14048" y="15088"/>
                <wp:lineTo x="14133" y="15748"/>
                <wp:lineTo x="13985" y="16219"/>
                <wp:lineTo x="13563" y="16408"/>
                <wp:lineTo x="13226" y="16078"/>
                <wp:lineTo x="13141" y="15559"/>
                <wp:lineTo x="13479" y="15653"/>
                <wp:lineTo x="13563" y="15889"/>
                <wp:lineTo x="13795" y="15795"/>
                <wp:lineTo x="13774" y="15512"/>
                <wp:lineTo x="13268" y="15182"/>
                <wp:lineTo x="13163" y="14616"/>
                <wp:lineTo x="13289" y="14097"/>
                <wp:lineTo x="13521" y="13909"/>
                <wp:lineTo x="13521" y="12406"/>
                <wp:lineTo x="13458" y="12400"/>
                <wp:lineTo x="13205" y="11834"/>
                <wp:lineTo x="13205" y="10703"/>
                <wp:lineTo x="13437" y="10137"/>
                <wp:lineTo x="13563" y="10043"/>
                <wp:lineTo x="13563" y="6789"/>
                <wp:lineTo x="13289" y="6978"/>
                <wp:lineTo x="13226" y="7214"/>
                <wp:lineTo x="13205" y="8534"/>
                <wp:lineTo x="12888" y="8534"/>
                <wp:lineTo x="12888" y="6176"/>
                <wp:lineTo x="12888" y="5234"/>
                <wp:lineTo x="13964" y="5234"/>
                <wp:lineTo x="13964" y="6129"/>
                <wp:lineTo x="14259" y="6195"/>
                <wp:lineTo x="14259" y="7497"/>
                <wp:lineTo x="13922" y="7685"/>
                <wp:lineTo x="13943" y="8062"/>
                <wp:lineTo x="14196" y="8015"/>
                <wp:lineTo x="14259" y="7497"/>
                <wp:lineTo x="14259" y="6195"/>
                <wp:lineTo x="14386" y="6224"/>
                <wp:lineTo x="14555" y="6601"/>
                <wp:lineTo x="14597" y="8534"/>
                <wp:lineTo x="14259" y="8440"/>
                <wp:lineTo x="14259" y="10090"/>
                <wp:lineTo x="14618" y="10137"/>
                <wp:lineTo x="14808" y="11457"/>
                <wp:lineTo x="14998" y="10090"/>
                <wp:lineTo x="15314" y="10137"/>
                <wp:lineTo x="14977" y="12400"/>
                <wp:lineTo x="14913" y="12400"/>
                <wp:lineTo x="14913" y="13060"/>
                <wp:lineTo x="15251" y="13060"/>
                <wp:lineTo x="15251" y="13673"/>
                <wp:lineTo x="14913" y="13673"/>
                <wp:lineTo x="14913" y="14003"/>
                <wp:lineTo x="15251" y="14003"/>
                <wp:lineTo x="15251" y="16313"/>
                <wp:lineTo x="14913" y="16313"/>
                <wp:lineTo x="14913" y="14003"/>
                <wp:lineTo x="14913" y="13673"/>
                <wp:lineTo x="14913" y="13060"/>
                <wp:lineTo x="14913" y="12400"/>
                <wp:lineTo x="14597" y="12400"/>
                <wp:lineTo x="14280" y="10233"/>
                <wp:lineTo x="14280" y="13249"/>
                <wp:lineTo x="14597" y="13249"/>
                <wp:lineTo x="14618" y="14003"/>
                <wp:lineTo x="14787" y="14003"/>
                <wp:lineTo x="14787" y="14475"/>
                <wp:lineTo x="14597" y="14475"/>
                <wp:lineTo x="14639" y="15748"/>
                <wp:lineTo x="14787" y="15748"/>
                <wp:lineTo x="14787" y="16313"/>
                <wp:lineTo x="14386" y="16266"/>
                <wp:lineTo x="14280" y="15936"/>
                <wp:lineTo x="14280" y="14475"/>
                <wp:lineTo x="14133" y="14428"/>
                <wp:lineTo x="14133" y="14003"/>
                <wp:lineTo x="14280" y="14003"/>
                <wp:lineTo x="14280" y="13249"/>
                <wp:lineTo x="14280" y="10233"/>
                <wp:lineTo x="14259" y="10090"/>
                <wp:lineTo x="14259" y="8440"/>
                <wp:lineTo x="14238" y="8345"/>
                <wp:lineTo x="14048" y="8581"/>
                <wp:lineTo x="13690" y="8440"/>
                <wp:lineTo x="13584" y="8110"/>
                <wp:lineTo x="13627" y="7449"/>
                <wp:lineTo x="13859" y="7167"/>
                <wp:lineTo x="14238" y="6978"/>
                <wp:lineTo x="14196" y="6648"/>
                <wp:lineTo x="13964" y="6742"/>
                <wp:lineTo x="13943" y="6931"/>
                <wp:lineTo x="13627" y="6931"/>
                <wp:lineTo x="13753" y="6318"/>
                <wp:lineTo x="13964" y="6129"/>
                <wp:lineTo x="13964" y="5234"/>
                <wp:lineTo x="14745" y="5234"/>
                <wp:lineTo x="14745" y="6176"/>
                <wp:lineTo x="15609" y="6224"/>
                <wp:lineTo x="15567" y="6837"/>
                <wp:lineTo x="15124" y="7968"/>
                <wp:lineTo x="15630" y="7921"/>
                <wp:lineTo x="15630" y="8534"/>
                <wp:lineTo x="14702" y="8534"/>
                <wp:lineTo x="14745" y="7827"/>
                <wp:lineTo x="15188" y="6742"/>
                <wp:lineTo x="14745" y="6742"/>
                <wp:lineTo x="14745" y="6176"/>
                <wp:lineTo x="14745" y="5234"/>
                <wp:lineTo x="14829" y="5234"/>
                <wp:lineTo x="14829" y="5281"/>
                <wp:lineTo x="15124" y="5328"/>
                <wp:lineTo x="15209" y="5516"/>
                <wp:lineTo x="15293" y="5281"/>
                <wp:lineTo x="15567" y="5375"/>
                <wp:lineTo x="15356" y="5941"/>
                <wp:lineTo x="14998" y="5846"/>
                <wp:lineTo x="14829" y="5281"/>
                <wp:lineTo x="14829" y="5234"/>
                <wp:lineTo x="16010" y="5234"/>
                <wp:lineTo x="16010" y="6129"/>
                <wp:lineTo x="16474" y="6271"/>
                <wp:lineTo x="16622" y="6695"/>
                <wp:lineTo x="16622" y="6884"/>
                <wp:lineTo x="16305" y="6837"/>
                <wp:lineTo x="16242" y="6601"/>
                <wp:lineTo x="16031" y="6695"/>
                <wp:lineTo x="16031" y="6931"/>
                <wp:lineTo x="16559" y="7261"/>
                <wp:lineTo x="16664" y="7638"/>
                <wp:lineTo x="16601" y="8298"/>
                <wp:lineTo x="16580" y="8321"/>
                <wp:lineTo x="16580" y="9194"/>
                <wp:lineTo x="16896" y="9288"/>
                <wp:lineTo x="16980" y="9430"/>
                <wp:lineTo x="17044" y="9194"/>
                <wp:lineTo x="17318" y="9288"/>
                <wp:lineTo x="17107" y="9854"/>
                <wp:lineTo x="16812" y="9812"/>
                <wp:lineTo x="16812" y="10043"/>
                <wp:lineTo x="17234" y="10137"/>
                <wp:lineTo x="17445" y="10703"/>
                <wp:lineTo x="17445" y="10938"/>
                <wp:lineTo x="17107" y="10844"/>
                <wp:lineTo x="17044" y="10608"/>
                <wp:lineTo x="16833" y="10656"/>
                <wp:lineTo x="16748" y="11033"/>
                <wp:lineTo x="16812" y="11787"/>
                <wp:lineTo x="17023" y="11929"/>
                <wp:lineTo x="17128" y="11740"/>
                <wp:lineTo x="17128" y="11551"/>
                <wp:lineTo x="17466" y="11551"/>
                <wp:lineTo x="17360" y="12164"/>
                <wp:lineTo x="17339" y="12189"/>
                <wp:lineTo x="17339" y="13249"/>
                <wp:lineTo x="17677" y="13249"/>
                <wp:lineTo x="17677" y="14003"/>
                <wp:lineTo x="17845" y="14050"/>
                <wp:lineTo x="17845" y="14475"/>
                <wp:lineTo x="17677" y="14475"/>
                <wp:lineTo x="17698" y="15748"/>
                <wp:lineTo x="17845" y="15842"/>
                <wp:lineTo x="17845" y="16313"/>
                <wp:lineTo x="17445" y="16266"/>
                <wp:lineTo x="17339" y="15889"/>
                <wp:lineTo x="17339" y="14475"/>
                <wp:lineTo x="17213" y="14475"/>
                <wp:lineTo x="17213" y="14003"/>
                <wp:lineTo x="17339" y="14003"/>
                <wp:lineTo x="17339" y="13249"/>
                <wp:lineTo x="17339" y="12189"/>
                <wp:lineTo x="17086" y="12494"/>
                <wp:lineTo x="16664" y="12353"/>
                <wp:lineTo x="16453" y="11787"/>
                <wp:lineTo x="16453" y="10703"/>
                <wp:lineTo x="16727" y="10090"/>
                <wp:lineTo x="16812" y="10043"/>
                <wp:lineTo x="16812" y="9812"/>
                <wp:lineTo x="16770" y="9807"/>
                <wp:lineTo x="16580" y="9194"/>
                <wp:lineTo x="16580" y="8321"/>
                <wp:lineTo x="16348" y="8581"/>
                <wp:lineTo x="15884" y="8487"/>
                <wp:lineTo x="15694" y="8062"/>
                <wp:lineTo x="15673" y="7780"/>
                <wp:lineTo x="15673" y="10043"/>
                <wp:lineTo x="15989" y="10107"/>
                <wp:lineTo x="15989" y="11363"/>
                <wp:lineTo x="15652" y="11599"/>
                <wp:lineTo x="15652" y="11929"/>
                <wp:lineTo x="15947" y="11881"/>
                <wp:lineTo x="15989" y="11363"/>
                <wp:lineTo x="15989" y="10107"/>
                <wp:lineTo x="16137" y="10137"/>
                <wp:lineTo x="16284" y="10514"/>
                <wp:lineTo x="16348" y="12400"/>
                <wp:lineTo x="16095" y="12366"/>
                <wp:lineTo x="16095" y="14003"/>
                <wp:lineTo x="16432" y="14003"/>
                <wp:lineTo x="16474" y="15653"/>
                <wp:lineTo x="16727" y="15653"/>
                <wp:lineTo x="16770" y="14003"/>
                <wp:lineTo x="17107" y="14003"/>
                <wp:lineTo x="17107" y="16313"/>
                <wp:lineTo x="16791" y="16313"/>
                <wp:lineTo x="16748" y="16078"/>
                <wp:lineTo x="16601" y="16361"/>
                <wp:lineTo x="16284" y="16313"/>
                <wp:lineTo x="16137" y="15983"/>
                <wp:lineTo x="16095" y="14003"/>
                <wp:lineTo x="16095" y="12366"/>
                <wp:lineTo x="15989" y="12353"/>
                <wp:lineTo x="15947" y="12212"/>
                <wp:lineTo x="15820" y="12447"/>
                <wp:lineTo x="15483" y="12402"/>
                <wp:lineTo x="15483" y="13249"/>
                <wp:lineTo x="15799" y="13249"/>
                <wp:lineTo x="15820" y="14003"/>
                <wp:lineTo x="15989" y="14003"/>
                <wp:lineTo x="15989" y="14475"/>
                <wp:lineTo x="15799" y="14475"/>
                <wp:lineTo x="15841" y="15748"/>
                <wp:lineTo x="15989" y="15748"/>
                <wp:lineTo x="15989" y="16313"/>
                <wp:lineTo x="15588" y="16266"/>
                <wp:lineTo x="15483" y="15936"/>
                <wp:lineTo x="15483" y="14475"/>
                <wp:lineTo x="15335" y="14428"/>
                <wp:lineTo x="15335" y="14003"/>
                <wp:lineTo x="15483" y="14003"/>
                <wp:lineTo x="15483" y="13249"/>
                <wp:lineTo x="15483" y="12402"/>
                <wp:lineTo x="15462" y="12400"/>
                <wp:lineTo x="15314" y="11976"/>
                <wp:lineTo x="15356" y="11363"/>
                <wp:lineTo x="15652" y="11033"/>
                <wp:lineTo x="15968" y="10891"/>
                <wp:lineTo x="15926" y="10561"/>
                <wp:lineTo x="15715" y="10608"/>
                <wp:lineTo x="15673" y="10844"/>
                <wp:lineTo x="15356" y="10797"/>
                <wp:lineTo x="15483" y="10231"/>
                <wp:lineTo x="15673" y="10043"/>
                <wp:lineTo x="15673" y="7780"/>
                <wp:lineTo x="16010" y="7780"/>
                <wp:lineTo x="16073" y="8062"/>
                <wp:lineTo x="16327" y="8015"/>
                <wp:lineTo x="16327" y="7732"/>
                <wp:lineTo x="15778" y="7355"/>
                <wp:lineTo x="15715" y="6648"/>
                <wp:lineTo x="15926" y="6176"/>
                <wp:lineTo x="16010" y="6129"/>
                <wp:lineTo x="16010" y="5234"/>
                <wp:lineTo x="16770" y="5234"/>
                <wp:lineTo x="16770" y="5281"/>
                <wp:lineTo x="17107" y="5281"/>
                <wp:lineTo x="17128" y="6837"/>
                <wp:lineTo x="17402" y="6176"/>
                <wp:lineTo x="17761" y="6224"/>
                <wp:lineTo x="17423" y="7119"/>
                <wp:lineTo x="17824" y="8534"/>
                <wp:lineTo x="17402" y="8440"/>
                <wp:lineTo x="17170" y="7638"/>
                <wp:lineTo x="17107" y="7732"/>
                <wp:lineTo x="17086" y="8534"/>
                <wp:lineTo x="16770" y="8534"/>
                <wp:lineTo x="16770" y="5281"/>
                <wp:lineTo x="16770" y="5234"/>
                <wp:lineTo x="17824" y="5234"/>
                <wp:lineTo x="17824" y="6176"/>
                <wp:lineTo x="18183" y="6224"/>
                <wp:lineTo x="18394" y="7638"/>
                <wp:lineTo x="18563" y="6176"/>
                <wp:lineTo x="18900" y="6176"/>
                <wp:lineTo x="18858" y="6444"/>
                <wp:lineTo x="18858" y="9147"/>
                <wp:lineTo x="19238" y="9241"/>
                <wp:lineTo x="19027" y="9807"/>
                <wp:lineTo x="18773" y="9760"/>
                <wp:lineTo x="18858" y="9147"/>
                <wp:lineTo x="18858" y="6444"/>
                <wp:lineTo x="18731" y="7255"/>
                <wp:lineTo x="18731" y="10090"/>
                <wp:lineTo x="19048" y="10090"/>
                <wp:lineTo x="19048" y="12400"/>
                <wp:lineTo x="18731" y="12400"/>
                <wp:lineTo x="18731" y="10090"/>
                <wp:lineTo x="18731" y="7255"/>
                <wp:lineTo x="18457" y="9005"/>
                <wp:lineTo x="18267" y="9288"/>
                <wp:lineTo x="18077" y="9288"/>
                <wp:lineTo x="18077" y="10043"/>
                <wp:lineTo x="18415" y="10137"/>
                <wp:lineTo x="18563" y="10561"/>
                <wp:lineTo x="18584" y="12400"/>
                <wp:lineTo x="18246" y="12400"/>
                <wp:lineTo x="18204" y="10750"/>
                <wp:lineTo x="17951" y="10750"/>
                <wp:lineTo x="17888" y="11080"/>
                <wp:lineTo x="17909" y="12400"/>
                <wp:lineTo x="17571" y="12400"/>
                <wp:lineTo x="17571" y="10090"/>
                <wp:lineTo x="17888" y="10090"/>
                <wp:lineTo x="17909" y="10326"/>
                <wp:lineTo x="18077" y="10043"/>
                <wp:lineTo x="18077" y="9288"/>
                <wp:lineTo x="17930" y="9288"/>
                <wp:lineTo x="17930" y="8723"/>
                <wp:lineTo x="18183" y="8581"/>
                <wp:lineTo x="17972" y="7072"/>
                <wp:lineTo x="17824" y="6176"/>
                <wp:lineTo x="17824" y="5234"/>
                <wp:lineTo x="18352" y="5234"/>
                <wp:lineTo x="18710" y="5281"/>
                <wp:lineTo x="18478" y="5941"/>
                <wp:lineTo x="18246" y="5894"/>
                <wp:lineTo x="18352" y="5234"/>
                <wp:lineTo x="2341" y="5234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PII CZ horizontal BLUE rgb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021" cy="10558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1E971DC" w14:textId="77777777" w:rsidR="00871BFE" w:rsidRPr="008E3E09" w:rsidRDefault="00505BB0" w:rsidP="00CB1E24">
      <w:pPr>
        <w:spacing w:before="240" w:line="240" w:lineRule="auto"/>
        <w:jc w:val="both"/>
        <w:rPr>
          <w:rFonts w:cs="Arial"/>
          <w:b/>
        </w:rPr>
      </w:pPr>
      <w:r w:rsidRPr="008E3E09">
        <w:rPr>
          <w:rFonts w:cs="Arial"/>
          <w:b/>
          <w:sz w:val="20"/>
          <w:szCs w:val="20"/>
        </w:rPr>
        <w:t>TISKOVÁ ZPRÁVA</w:t>
      </w:r>
    </w:p>
    <w:p w14:paraId="33C1E8F4" w14:textId="77777777" w:rsidR="00CB1E24" w:rsidRPr="00CB1E24" w:rsidRDefault="00CB1E24" w:rsidP="00CB1E24">
      <w:pPr>
        <w:pStyle w:val="Nadpis1"/>
        <w:jc w:val="center"/>
        <w:rPr>
          <w:rFonts w:ascii="Arial" w:hAnsi="Arial" w:cs="Arial"/>
          <w:color w:val="002060"/>
        </w:rPr>
      </w:pPr>
      <w:bookmarkStart w:id="0" w:name="_f925ue7w4gby"/>
      <w:bookmarkEnd w:id="0"/>
      <w:r w:rsidRPr="00CB1E24">
        <w:rPr>
          <w:rFonts w:ascii="Arial" w:hAnsi="Arial" w:cs="Arial"/>
          <w:color w:val="002060"/>
        </w:rPr>
        <w:t xml:space="preserve">Česká zemědělská univerzita a </w:t>
      </w:r>
      <w:r w:rsidR="00E67CD8" w:rsidRPr="00CB1E24">
        <w:rPr>
          <w:rFonts w:ascii="Arial" w:hAnsi="Arial" w:cs="Arial"/>
          <w:color w:val="002060"/>
        </w:rPr>
        <w:t>Pražský inovační institut</w:t>
      </w:r>
    </w:p>
    <w:p w14:paraId="3112B5ED" w14:textId="77777777" w:rsidR="00C83010" w:rsidRPr="00CB1E24" w:rsidRDefault="00CB1E24" w:rsidP="00CB1E24">
      <w:pPr>
        <w:pStyle w:val="Nadpis1"/>
        <w:jc w:val="center"/>
        <w:rPr>
          <w:rFonts w:ascii="Arial" w:hAnsi="Arial" w:cs="Arial"/>
          <w:color w:val="002060"/>
        </w:rPr>
      </w:pPr>
      <w:r w:rsidRPr="00CB1E24">
        <w:rPr>
          <w:rFonts w:ascii="Arial" w:hAnsi="Arial" w:cs="Arial"/>
          <w:color w:val="002060"/>
        </w:rPr>
        <w:t>se dohodly na spolupráci</w:t>
      </w:r>
    </w:p>
    <w:p w14:paraId="35DA2468" w14:textId="77777777" w:rsidR="00CB1E24" w:rsidRPr="00CB1E24" w:rsidRDefault="00CB1E24" w:rsidP="00CB1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eastAsia="Times New Roman" w:cs="Arial"/>
          <w:bdr w:val="none" w:sz="0" w:space="0" w:color="auto"/>
        </w:rPr>
      </w:pPr>
    </w:p>
    <w:p w14:paraId="0CB3856C" w14:textId="77777777" w:rsidR="00CB1E24" w:rsidRPr="00CB1E24" w:rsidRDefault="00CB1E24" w:rsidP="00CB1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eastAsia="Times New Roman" w:cs="Arial"/>
          <w:bdr w:val="none" w:sz="0" w:space="0" w:color="auto"/>
        </w:rPr>
      </w:pPr>
    </w:p>
    <w:p w14:paraId="5E123954" w14:textId="77777777" w:rsidR="008E3E09" w:rsidRPr="008E3E09" w:rsidRDefault="008E3E09" w:rsidP="008E3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8E3E09">
        <w:rPr>
          <w:rFonts w:eastAsia="Times New Roman" w:cs="Arial"/>
          <w:bdr w:val="none" w:sz="0" w:space="0" w:color="auto"/>
        </w:rPr>
        <w:t>Praha, 10. listopadu 202</w:t>
      </w:r>
      <w:bookmarkStart w:id="1" w:name="_GoBack"/>
      <w:bookmarkEnd w:id="1"/>
      <w:r w:rsidRPr="008E3E09">
        <w:rPr>
          <w:rFonts w:eastAsia="Times New Roman" w:cs="Arial"/>
          <w:bdr w:val="none" w:sz="0" w:space="0" w:color="auto"/>
        </w:rPr>
        <w:t>0 -</w:t>
      </w:r>
      <w:r w:rsidRPr="008E3E09">
        <w:rPr>
          <w:rFonts w:eastAsia="Times New Roman" w:cs="Arial"/>
          <w:b/>
          <w:bCs/>
          <w:bdr w:val="none" w:sz="0" w:space="0" w:color="auto"/>
        </w:rPr>
        <w:t xml:space="preserve"> Česká zemědělská univerzita v Praze (ČZU) a Pražský inovační institut (Pii) dnes uzavřely memorandum o vzájemné spolupráci. Dohodly se, že budou společně využívat nejnovějších vědeckých poznatků pro řešení aktuálních problémů zejména v oblasti životního prostředí a městského rozvoje. Soustředit se budou například na projekty takzvaných inteligentních veřejných budov, které mají vertikální zahrady či zelené střechy, rozvoj městského zemědělství a </w:t>
      </w:r>
      <w:proofErr w:type="spellStart"/>
      <w:r w:rsidRPr="008E3E09">
        <w:rPr>
          <w:rFonts w:eastAsia="Times New Roman" w:cs="Arial"/>
          <w:b/>
          <w:bCs/>
          <w:bdr w:val="none" w:sz="0" w:space="0" w:color="auto"/>
        </w:rPr>
        <w:t>agroparků</w:t>
      </w:r>
      <w:proofErr w:type="spellEnd"/>
      <w:r w:rsidRPr="008E3E09">
        <w:rPr>
          <w:rFonts w:eastAsia="Times New Roman" w:cs="Arial"/>
          <w:b/>
          <w:bCs/>
          <w:bdr w:val="none" w:sz="0" w:space="0" w:color="auto"/>
        </w:rPr>
        <w:t xml:space="preserve"> nebo školní virtuální elektrárny. </w:t>
      </w:r>
    </w:p>
    <w:p w14:paraId="7C2E3516" w14:textId="77777777" w:rsidR="008E3E09" w:rsidRPr="008E3E09" w:rsidRDefault="008E3E09" w:rsidP="008E3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3B78A93" w14:textId="77777777" w:rsidR="008E3E09" w:rsidRPr="00C35372" w:rsidRDefault="00C35372" w:rsidP="008E3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eastAsia="Times New Roman" w:cs="Arial"/>
          <w:bdr w:val="none" w:sz="0" w:space="0" w:color="auto"/>
        </w:rPr>
      </w:pPr>
      <w:r>
        <w:rPr>
          <w:rFonts w:eastAsia="Times New Roman" w:cs="Arial"/>
          <w:i/>
          <w:bdr w:val="none" w:sz="0" w:space="0" w:color="auto"/>
        </w:rPr>
        <w:t>„</w:t>
      </w:r>
      <w:r w:rsidR="00186CCC" w:rsidRPr="00C35372">
        <w:rPr>
          <w:rFonts w:eastAsia="Times New Roman" w:cs="Arial"/>
          <w:i/>
          <w:bdr w:val="none" w:sz="0" w:space="0" w:color="auto"/>
        </w:rPr>
        <w:t>Zdravý a udržitelný rozvoj nejen venkova ale i městských aglomerací je dlouhodobě v centru pozornosti naší univerzity. Vítáme možnost systematické spolupráce s Pii. Chceme uplatnit naše inovativní postupy a technologie a také se chceme podílet na formulaci rozvojových strategií, aby byla Praha skutečně přitažlivým místem k</w:t>
      </w:r>
      <w:r>
        <w:rPr>
          <w:rFonts w:eastAsia="Times New Roman" w:cs="Arial"/>
          <w:i/>
          <w:bdr w:val="none" w:sz="0" w:space="0" w:color="auto"/>
        </w:rPr>
        <w:t> </w:t>
      </w:r>
      <w:r w:rsidR="00186CCC" w:rsidRPr="00C35372">
        <w:rPr>
          <w:rFonts w:eastAsia="Times New Roman" w:cs="Arial"/>
          <w:i/>
          <w:bdr w:val="none" w:sz="0" w:space="0" w:color="auto"/>
        </w:rPr>
        <w:t>životu</w:t>
      </w:r>
      <w:r>
        <w:rPr>
          <w:rFonts w:eastAsia="Times New Roman" w:cs="Arial"/>
          <w:i/>
          <w:bdr w:val="none" w:sz="0" w:space="0" w:color="auto"/>
        </w:rPr>
        <w:t xml:space="preserve">,“ </w:t>
      </w:r>
      <w:r w:rsidRPr="00C35372">
        <w:rPr>
          <w:rFonts w:eastAsia="Times New Roman" w:cs="Arial"/>
          <w:bdr w:val="none" w:sz="0" w:space="0" w:color="auto"/>
        </w:rPr>
        <w:t xml:space="preserve">uvítal </w:t>
      </w:r>
      <w:r>
        <w:rPr>
          <w:rFonts w:eastAsia="Times New Roman" w:cs="Arial"/>
          <w:bdr w:val="none" w:sz="0" w:space="0" w:color="auto"/>
        </w:rPr>
        <w:t xml:space="preserve">podpis </w:t>
      </w:r>
      <w:r w:rsidRPr="00C35372">
        <w:rPr>
          <w:rFonts w:eastAsia="Times New Roman" w:cs="Arial"/>
          <w:bdr w:val="none" w:sz="0" w:space="0" w:color="auto"/>
        </w:rPr>
        <w:t>memorand</w:t>
      </w:r>
      <w:r>
        <w:rPr>
          <w:rFonts w:eastAsia="Times New Roman" w:cs="Arial"/>
          <w:bdr w:val="none" w:sz="0" w:space="0" w:color="auto"/>
        </w:rPr>
        <w:t>a</w:t>
      </w:r>
      <w:r w:rsidRPr="00C35372">
        <w:rPr>
          <w:rFonts w:eastAsia="Times New Roman" w:cs="Arial"/>
          <w:bdr w:val="none" w:sz="0" w:space="0" w:color="auto"/>
        </w:rPr>
        <w:t xml:space="preserve"> rektor České zemědělské univerzity v Praze Petr Sklenička.</w:t>
      </w:r>
    </w:p>
    <w:p w14:paraId="034BED5E" w14:textId="77777777" w:rsidR="00186CCC" w:rsidRPr="008E3E09" w:rsidRDefault="00186CCC" w:rsidP="008E3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2DDD8F6" w14:textId="77777777" w:rsidR="008E3E09" w:rsidRPr="008E3E09" w:rsidRDefault="008D699A" w:rsidP="008E3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8D699A">
        <w:rPr>
          <w:rFonts w:eastAsia="Times New Roman" w:cs="Arial"/>
          <w:i/>
          <w:bdr w:val="none" w:sz="0" w:space="0" w:color="auto"/>
        </w:rPr>
        <w:t>„</w:t>
      </w:r>
      <w:r w:rsidR="008E3E09" w:rsidRPr="008E3E09">
        <w:rPr>
          <w:rFonts w:eastAsia="Times New Roman" w:cs="Arial"/>
          <w:i/>
          <w:bdr w:val="none" w:sz="0" w:space="0" w:color="auto"/>
        </w:rPr>
        <w:t xml:space="preserve">Česká zemědělská univerzita realizuje řadu projektů, které mohou být pro Prahu vysoce přínosné v oblasti udržitelného městského rozvoje a snah o vytvoření co nejpříznivějšího životního prostředí. Vzhledem k tomu, že záměrem Pii je i inovační aktivita </w:t>
      </w:r>
      <w:proofErr w:type="gramStart"/>
      <w:r w:rsidR="008E3E09" w:rsidRPr="008E3E09">
        <w:rPr>
          <w:rFonts w:eastAsia="Times New Roman" w:cs="Arial"/>
          <w:i/>
          <w:bdr w:val="none" w:sz="0" w:space="0" w:color="auto"/>
        </w:rPr>
        <w:t>v  oblasti</w:t>
      </w:r>
      <w:proofErr w:type="gramEnd"/>
      <w:r w:rsidR="008E3E09" w:rsidRPr="008E3E09">
        <w:rPr>
          <w:rFonts w:eastAsia="Times New Roman" w:cs="Arial"/>
          <w:i/>
          <w:bdr w:val="none" w:sz="0" w:space="0" w:color="auto"/>
        </w:rPr>
        <w:t xml:space="preserve"> vzdělávání a podnikání, nepochybně nalezneme možnosti spolupráce i zde. Ostatně na podpis memoranda okamžitě navazují jednání</w:t>
      </w:r>
      <w:r w:rsidR="008E3E09" w:rsidRPr="008D699A">
        <w:rPr>
          <w:rFonts w:eastAsia="Times New Roman" w:cs="Arial"/>
          <w:i/>
          <w:bdr w:val="none" w:sz="0" w:space="0" w:color="auto"/>
        </w:rPr>
        <w:t xml:space="preserve"> o konkrétních příležitostech,“</w:t>
      </w:r>
      <w:r w:rsidR="008E3E09">
        <w:rPr>
          <w:rFonts w:eastAsia="Times New Roman" w:cs="Arial"/>
          <w:bdr w:val="none" w:sz="0" w:space="0" w:color="auto"/>
        </w:rPr>
        <w:t xml:space="preserve"> uvedl ředitel Pražského inovačního institutu Bohumil </w:t>
      </w:r>
      <w:proofErr w:type="spellStart"/>
      <w:r w:rsidR="008E3E09">
        <w:rPr>
          <w:rFonts w:eastAsia="Times New Roman" w:cs="Arial"/>
          <w:bdr w:val="none" w:sz="0" w:space="0" w:color="auto"/>
        </w:rPr>
        <w:t>Kartous</w:t>
      </w:r>
      <w:proofErr w:type="spellEnd"/>
      <w:r w:rsidR="008E3E09">
        <w:rPr>
          <w:rFonts w:eastAsia="Times New Roman" w:cs="Arial"/>
          <w:bdr w:val="none" w:sz="0" w:space="0" w:color="auto"/>
        </w:rPr>
        <w:t>.</w:t>
      </w:r>
    </w:p>
    <w:p w14:paraId="63D9167B" w14:textId="77777777" w:rsidR="008E3E09" w:rsidRPr="008E3E09" w:rsidRDefault="008E3E09" w:rsidP="008E3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A40579C" w14:textId="77777777" w:rsidR="00C35372" w:rsidRDefault="00C35372" w:rsidP="008E3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eastAsia="Times New Roman" w:cs="Arial"/>
          <w:bdr w:val="none" w:sz="0" w:space="0" w:color="auto"/>
        </w:rPr>
      </w:pPr>
    </w:p>
    <w:p w14:paraId="316DB6DE" w14:textId="77777777" w:rsidR="00C35372" w:rsidRDefault="008E3E09" w:rsidP="00C35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eastAsia="Times New Roman" w:cs="Arial"/>
          <w:bdr w:val="none" w:sz="0" w:space="0" w:color="auto"/>
        </w:rPr>
      </w:pPr>
      <w:r w:rsidRPr="008E3E09">
        <w:rPr>
          <w:rFonts w:eastAsia="Times New Roman" w:cs="Arial"/>
          <w:bdr w:val="none" w:sz="0" w:space="0" w:color="auto"/>
        </w:rPr>
        <w:t xml:space="preserve">ČZU a Pražský inovační institut </w:t>
      </w:r>
      <w:r w:rsidR="00C35372">
        <w:rPr>
          <w:rFonts w:eastAsia="Times New Roman" w:cs="Arial"/>
          <w:bdr w:val="none" w:sz="0" w:space="0" w:color="auto"/>
        </w:rPr>
        <w:t>plánují</w:t>
      </w:r>
      <w:r w:rsidRPr="008E3E09">
        <w:rPr>
          <w:rFonts w:eastAsia="Times New Roman" w:cs="Arial"/>
          <w:bdr w:val="none" w:sz="0" w:space="0" w:color="auto"/>
        </w:rPr>
        <w:t xml:space="preserve"> </w:t>
      </w:r>
      <w:r w:rsidR="00C35372">
        <w:rPr>
          <w:rFonts w:eastAsia="Times New Roman" w:cs="Arial"/>
          <w:bdr w:val="none" w:sz="0" w:space="0" w:color="auto"/>
        </w:rPr>
        <w:t>rozvíjet spolupráce na projektech, zaměřených</w:t>
      </w:r>
      <w:r w:rsidR="00306532">
        <w:rPr>
          <w:rFonts w:eastAsia="Times New Roman" w:cs="Arial"/>
          <w:bdr w:val="none" w:sz="0" w:space="0" w:color="auto"/>
        </w:rPr>
        <w:t xml:space="preserve"> </w:t>
      </w:r>
      <w:r w:rsidR="00C35372">
        <w:rPr>
          <w:rFonts w:eastAsia="Times New Roman" w:cs="Arial"/>
          <w:bdr w:val="none" w:sz="0" w:space="0" w:color="auto"/>
        </w:rPr>
        <w:t>na  aplikovaný</w:t>
      </w:r>
      <w:r w:rsidR="00306532">
        <w:rPr>
          <w:rFonts w:eastAsia="Times New Roman" w:cs="Arial"/>
          <w:bdr w:val="none" w:sz="0" w:space="0" w:color="auto"/>
        </w:rPr>
        <w:t xml:space="preserve"> </w:t>
      </w:r>
      <w:r w:rsidR="00C35372">
        <w:rPr>
          <w:rFonts w:eastAsia="Times New Roman" w:cs="Arial"/>
          <w:bdr w:val="none" w:sz="0" w:space="0" w:color="auto"/>
        </w:rPr>
        <w:t xml:space="preserve">výzkum. Obě instituce budou </w:t>
      </w:r>
      <w:r w:rsidRPr="008E3E09">
        <w:rPr>
          <w:rFonts w:eastAsia="Times New Roman" w:cs="Arial"/>
          <w:bdr w:val="none" w:sz="0" w:space="0" w:color="auto"/>
        </w:rPr>
        <w:t>společně rovněž podporovat platformy, které pomáhají ke vzniku a rozvoji podnikání začínajících spin-</w:t>
      </w:r>
      <w:proofErr w:type="spellStart"/>
      <w:r w:rsidRPr="008E3E09">
        <w:rPr>
          <w:rFonts w:eastAsia="Times New Roman" w:cs="Arial"/>
          <w:bdr w:val="none" w:sz="0" w:space="0" w:color="auto"/>
        </w:rPr>
        <w:t>off</w:t>
      </w:r>
      <w:proofErr w:type="spellEnd"/>
      <w:r w:rsidRPr="008E3E09">
        <w:rPr>
          <w:rFonts w:eastAsia="Times New Roman" w:cs="Arial"/>
          <w:bdr w:val="none" w:sz="0" w:space="0" w:color="auto"/>
        </w:rPr>
        <w:t xml:space="preserve"> i </w:t>
      </w:r>
      <w:proofErr w:type="spellStart"/>
      <w:r w:rsidRPr="008E3E09">
        <w:rPr>
          <w:rFonts w:eastAsia="Times New Roman" w:cs="Arial"/>
          <w:bdr w:val="none" w:sz="0" w:space="0" w:color="auto"/>
        </w:rPr>
        <w:t>startupových</w:t>
      </w:r>
      <w:proofErr w:type="spellEnd"/>
      <w:r w:rsidRPr="008E3E09">
        <w:rPr>
          <w:rFonts w:eastAsia="Times New Roman" w:cs="Arial"/>
          <w:bdr w:val="none" w:sz="0" w:space="0" w:color="auto"/>
        </w:rPr>
        <w:t xml:space="preserve"> firem a zároveň které podporují vznik inovativních aktivit v inkubátorech a akcelerátorech. Obě instituce tak budou naplňovat cíle Inovační strategie, které si Česko vytyčilo do roku 2030, Koncepce Smart Prague do roku 2030 a také Regionální inovační strategie (RIS3). </w:t>
      </w:r>
    </w:p>
    <w:p w14:paraId="590D2928" w14:textId="77777777" w:rsidR="00C35372" w:rsidRDefault="00C35372" w:rsidP="00C35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eastAsia="Times New Roman" w:cs="Arial"/>
          <w:bdr w:val="none" w:sz="0" w:space="0" w:color="auto"/>
        </w:rPr>
      </w:pPr>
    </w:p>
    <w:p w14:paraId="68F0BA72" w14:textId="77777777" w:rsidR="008E3E09" w:rsidRPr="008E3E09" w:rsidRDefault="008E3E09" w:rsidP="00C35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8E3E0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</w:p>
    <w:p w14:paraId="762D9C39" w14:textId="77777777" w:rsidR="00306532" w:rsidRPr="00306532" w:rsidRDefault="008E3E09" w:rsidP="00306532">
      <w:pPr>
        <w:spacing w:after="240"/>
        <w:jc w:val="both"/>
        <w:rPr>
          <w:rFonts w:asciiTheme="minorHAnsi" w:hAnsiTheme="minorHAnsi" w:cstheme="minorHAnsi" w:hint="eastAsia"/>
        </w:rPr>
      </w:pPr>
      <w:r w:rsidRPr="008E3E09">
        <w:rPr>
          <w:rFonts w:eastAsia="Times New Roman" w:cs="Arial"/>
          <w:b/>
          <w:bCs/>
          <w:bdr w:val="none" w:sz="0" w:space="0" w:color="auto"/>
        </w:rPr>
        <w:t>Česká zemědělská univerzita v</w:t>
      </w:r>
      <w:r w:rsidR="00306532">
        <w:rPr>
          <w:rFonts w:eastAsia="Times New Roman" w:cs="Arial"/>
          <w:b/>
          <w:bCs/>
          <w:bdr w:val="none" w:sz="0" w:space="0" w:color="auto"/>
        </w:rPr>
        <w:t> </w:t>
      </w:r>
      <w:r w:rsidRPr="008E3E09">
        <w:rPr>
          <w:rFonts w:eastAsia="Times New Roman" w:cs="Arial"/>
          <w:b/>
          <w:bCs/>
          <w:bdr w:val="none" w:sz="0" w:space="0" w:color="auto"/>
        </w:rPr>
        <w:t>Praze</w:t>
      </w:r>
      <w:r w:rsidR="00306532">
        <w:rPr>
          <w:rFonts w:eastAsia="Times New Roman" w:cs="Arial"/>
          <w:b/>
          <w:bCs/>
          <w:bdr w:val="none" w:sz="0" w:space="0" w:color="auto"/>
        </w:rPr>
        <w:t xml:space="preserve"> </w:t>
      </w:r>
      <w:r w:rsidR="00306532" w:rsidRPr="00306532">
        <w:rPr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 w:rsidR="00306532" w:rsidRPr="00306532">
        <w:rPr>
          <w:lang w:eastAsia="ar-SA"/>
        </w:rPr>
        <w:t>Metric</w:t>
      </w:r>
      <w:proofErr w:type="spellEnd"/>
      <w:r w:rsidR="00306532" w:rsidRPr="00306532">
        <w:rPr>
          <w:lang w:eastAsia="ar-SA"/>
        </w:rPr>
        <w:t xml:space="preserve"> </w:t>
      </w:r>
      <w:proofErr w:type="spellStart"/>
      <w:r w:rsidR="00306532" w:rsidRPr="00306532">
        <w:rPr>
          <w:lang w:eastAsia="ar-SA"/>
        </w:rPr>
        <w:t>World</w:t>
      </w:r>
      <w:proofErr w:type="spellEnd"/>
      <w:r w:rsidR="00306532" w:rsidRPr="00306532">
        <w:rPr>
          <w:lang w:eastAsia="ar-SA"/>
        </w:rPr>
        <w:t xml:space="preserve"> University </w:t>
      </w:r>
      <w:proofErr w:type="spellStart"/>
      <w:r w:rsidR="00306532" w:rsidRPr="00306532">
        <w:rPr>
          <w:lang w:eastAsia="ar-SA"/>
        </w:rPr>
        <w:t>Rankings</w:t>
      </w:r>
      <w:proofErr w:type="spellEnd"/>
      <w:r w:rsidR="00306532" w:rsidRPr="00306532">
        <w:rPr>
          <w:lang w:eastAsia="ar-SA"/>
        </w:rPr>
        <w:t xml:space="preserve">. V žebříčku </w:t>
      </w:r>
      <w:proofErr w:type="spellStart"/>
      <w:r w:rsidR="00306532" w:rsidRPr="00306532">
        <w:rPr>
          <w:lang w:eastAsia="ar-SA"/>
        </w:rPr>
        <w:t>Times</w:t>
      </w:r>
      <w:proofErr w:type="spellEnd"/>
      <w:r w:rsidR="00306532" w:rsidRPr="00306532">
        <w:rPr>
          <w:lang w:eastAsia="ar-SA"/>
        </w:rPr>
        <w:t xml:space="preserve"> </w:t>
      </w:r>
      <w:proofErr w:type="spellStart"/>
      <w:r w:rsidR="00306532" w:rsidRPr="00306532">
        <w:rPr>
          <w:lang w:eastAsia="ar-SA"/>
        </w:rPr>
        <w:t>Higher</w:t>
      </w:r>
      <w:proofErr w:type="spellEnd"/>
      <w:r w:rsidR="00306532" w:rsidRPr="00306532">
        <w:rPr>
          <w:lang w:eastAsia="ar-SA"/>
        </w:rPr>
        <w:t xml:space="preserve"> </w:t>
      </w:r>
      <w:proofErr w:type="spellStart"/>
      <w:r w:rsidR="00306532" w:rsidRPr="00306532">
        <w:rPr>
          <w:lang w:eastAsia="ar-SA"/>
        </w:rPr>
        <w:t>Education</w:t>
      </w:r>
      <w:proofErr w:type="spellEnd"/>
      <w:r w:rsidR="00306532" w:rsidRPr="00306532">
        <w:rPr>
          <w:lang w:eastAsia="ar-SA"/>
        </w:rPr>
        <w:t xml:space="preserve"> </w:t>
      </w:r>
      <w:proofErr w:type="spellStart"/>
      <w:r w:rsidR="00306532" w:rsidRPr="00306532">
        <w:rPr>
          <w:lang w:eastAsia="ar-SA"/>
        </w:rPr>
        <w:t>World</w:t>
      </w:r>
      <w:proofErr w:type="spellEnd"/>
      <w:r w:rsidR="00306532" w:rsidRPr="00306532">
        <w:rPr>
          <w:lang w:eastAsia="ar-SA"/>
        </w:rPr>
        <w:t xml:space="preserve"> University </w:t>
      </w:r>
      <w:proofErr w:type="spellStart"/>
      <w:r w:rsidR="00306532" w:rsidRPr="00306532">
        <w:rPr>
          <w:lang w:eastAsia="ar-SA"/>
        </w:rPr>
        <w:t>Ranking</w:t>
      </w:r>
      <w:proofErr w:type="spellEnd"/>
      <w:r w:rsidR="00306532" w:rsidRPr="00306532">
        <w:rPr>
          <w:lang w:eastAsia="ar-SA"/>
        </w:rPr>
        <w:t xml:space="preserve"> se v roce </w:t>
      </w:r>
      <w:r w:rsidR="00306532" w:rsidRPr="00306532">
        <w:rPr>
          <w:lang w:eastAsia="ar-SA"/>
        </w:rPr>
        <w:lastRenderedPageBreak/>
        <w:t>2019 umístila na 801.– 900. místě na světě a na 4. místě ze 14 hodnocených českých univerzit.</w:t>
      </w:r>
    </w:p>
    <w:p w14:paraId="4ECF3DBA" w14:textId="77777777" w:rsidR="008E3E09" w:rsidRPr="008E3E09" w:rsidRDefault="008E3E09" w:rsidP="008E3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F7FEEB2" w14:textId="77777777" w:rsidR="008E3E09" w:rsidRPr="008E3E09" w:rsidRDefault="008E3E09" w:rsidP="008E3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9F5129B" w14:textId="77777777" w:rsidR="008E3E09" w:rsidRPr="008E3E09" w:rsidRDefault="008E3E09" w:rsidP="008E3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8E3E09">
        <w:rPr>
          <w:rFonts w:eastAsia="Times New Roman" w:cs="Arial"/>
          <w:b/>
          <w:bCs/>
          <w:bdr w:val="none" w:sz="0" w:space="0" w:color="auto"/>
          <w:shd w:val="clear" w:color="auto" w:fill="FFFFFF"/>
        </w:rPr>
        <w:t>Pražský inovační institut (Pii)</w:t>
      </w:r>
      <w:r w:rsidRPr="008E3E09">
        <w:rPr>
          <w:rFonts w:eastAsia="Times New Roman" w:cs="Arial"/>
          <w:bdr w:val="none" w:sz="0" w:space="0" w:color="auto"/>
          <w:shd w:val="clear" w:color="auto" w:fill="FFFFFF"/>
        </w:rPr>
        <w:t xml:space="preserve"> založilo formou zapsaného ústavu v lednu 2020 hlavní město Praha. Tato veřejně prospěšná organizace se zaměřuje na podporu rozvoje vzdělávání, města a životního prostředí. Chce se stát rovněž spojnicí mezi světem byznysu a veřejnou i akademickou sférou. Od července 2020 inovační institut řídí odborník v oblasti rozvoje vzdělávání Bohumil </w:t>
      </w:r>
      <w:proofErr w:type="spellStart"/>
      <w:r w:rsidRPr="008E3E09">
        <w:rPr>
          <w:rFonts w:eastAsia="Times New Roman" w:cs="Arial"/>
          <w:bdr w:val="none" w:sz="0" w:space="0" w:color="auto"/>
          <w:shd w:val="clear" w:color="auto" w:fill="FFFFFF"/>
        </w:rPr>
        <w:t>Kartous</w:t>
      </w:r>
      <w:proofErr w:type="spellEnd"/>
      <w:r w:rsidRPr="008E3E09">
        <w:rPr>
          <w:rFonts w:eastAsia="Times New Roman" w:cs="Arial"/>
          <w:bdr w:val="none" w:sz="0" w:space="0" w:color="auto"/>
          <w:shd w:val="clear" w:color="auto" w:fill="FFFFFF"/>
        </w:rPr>
        <w:t xml:space="preserve">. Pii realizuje projekt Prague Smart </w:t>
      </w:r>
      <w:proofErr w:type="spellStart"/>
      <w:r w:rsidRPr="008E3E09">
        <w:rPr>
          <w:rFonts w:eastAsia="Times New Roman" w:cs="Arial"/>
          <w:bdr w:val="none" w:sz="0" w:space="0" w:color="auto"/>
          <w:shd w:val="clear" w:color="auto" w:fill="FFFFFF"/>
        </w:rPr>
        <w:t>Accelerator</w:t>
      </w:r>
      <w:proofErr w:type="spellEnd"/>
      <w:r w:rsidRPr="008E3E09">
        <w:rPr>
          <w:rFonts w:eastAsia="Times New Roman" w:cs="Arial"/>
          <w:bdr w:val="none" w:sz="0" w:space="0" w:color="auto"/>
          <w:shd w:val="clear" w:color="auto" w:fill="FFFFFF"/>
        </w:rPr>
        <w:t xml:space="preserve"> a pracuje na projektu Implementace krajských akčních plánů. Do jeho dalších aktivit bude spadat i provoz Podnikatelské</w:t>
      </w:r>
      <w:r w:rsidR="00B03D10">
        <w:rPr>
          <w:rFonts w:eastAsia="Times New Roman" w:cs="Arial"/>
          <w:bdr w:val="none" w:sz="0" w:space="0" w:color="auto"/>
          <w:shd w:val="clear" w:color="auto" w:fill="FFFFFF"/>
        </w:rPr>
        <w:t>ho</w:t>
      </w:r>
      <w:r w:rsidRPr="008E3E09">
        <w:rPr>
          <w:rFonts w:eastAsia="Times New Roman" w:cs="Arial"/>
          <w:bdr w:val="none" w:sz="0" w:space="0" w:color="auto"/>
          <w:shd w:val="clear" w:color="auto" w:fill="FFFFFF"/>
        </w:rPr>
        <w:t xml:space="preserve"> inovační</w:t>
      </w:r>
      <w:r w:rsidR="00B03D10">
        <w:rPr>
          <w:rFonts w:eastAsia="Times New Roman" w:cs="Arial"/>
          <w:bdr w:val="none" w:sz="0" w:space="0" w:color="auto"/>
          <w:shd w:val="clear" w:color="auto" w:fill="FFFFFF"/>
        </w:rPr>
        <w:t>ho centra</w:t>
      </w:r>
      <w:r w:rsidRPr="008E3E09">
        <w:rPr>
          <w:rFonts w:eastAsia="Times New Roman" w:cs="Arial"/>
          <w:bdr w:val="none" w:sz="0" w:space="0" w:color="auto"/>
          <w:shd w:val="clear" w:color="auto" w:fill="FFFFFF"/>
        </w:rPr>
        <w:t>, které sídlí v prostorách Škodova paláce v Jungmannově ulici v Praze.</w:t>
      </w:r>
    </w:p>
    <w:p w14:paraId="79D7AC88" w14:textId="77777777" w:rsidR="00871BFE" w:rsidRPr="00CB1E24" w:rsidRDefault="00871BFE" w:rsidP="00CB1E24">
      <w:pPr>
        <w:spacing w:before="240" w:line="24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14:paraId="6202D0A5" w14:textId="77777777" w:rsidR="00871BFE" w:rsidRPr="00CB1E24" w:rsidRDefault="00CB1E24" w:rsidP="00CB1E24">
      <w:pPr>
        <w:spacing w:before="240" w:line="240" w:lineRule="auto"/>
        <w:jc w:val="both"/>
        <w:rPr>
          <w:rStyle w:val="dn"/>
          <w:rFonts w:cs="Arial"/>
          <w:b/>
          <w:sz w:val="20"/>
          <w:szCs w:val="20"/>
        </w:rPr>
      </w:pPr>
      <w:r w:rsidRPr="00CB1E24">
        <w:rPr>
          <w:rStyle w:val="dn"/>
          <w:rFonts w:cs="Arial"/>
          <w:b/>
          <w:sz w:val="20"/>
          <w:szCs w:val="20"/>
        </w:rPr>
        <w:t>Pro více informací</w:t>
      </w:r>
      <w:r w:rsidR="00505BB0" w:rsidRPr="00CB1E24">
        <w:rPr>
          <w:rStyle w:val="dn"/>
          <w:rFonts w:cs="Arial"/>
          <w:b/>
          <w:sz w:val="20"/>
          <w:szCs w:val="20"/>
        </w:rPr>
        <w:t xml:space="preserve">: </w:t>
      </w:r>
    </w:p>
    <w:p w14:paraId="210B31DF" w14:textId="77777777" w:rsidR="00306532" w:rsidRDefault="00CB1E24" w:rsidP="00CB1E24">
      <w:pPr>
        <w:spacing w:before="240" w:line="240" w:lineRule="auto"/>
        <w:jc w:val="both"/>
        <w:rPr>
          <w:rStyle w:val="dn"/>
          <w:rFonts w:cs="Arial"/>
          <w:b/>
          <w:sz w:val="20"/>
          <w:szCs w:val="20"/>
        </w:rPr>
      </w:pPr>
      <w:r w:rsidRPr="00463269">
        <w:rPr>
          <w:rStyle w:val="dn"/>
          <w:rFonts w:cs="Arial"/>
          <w:b/>
          <w:sz w:val="20"/>
          <w:szCs w:val="20"/>
        </w:rPr>
        <w:t>Karla Mráčkov</w:t>
      </w:r>
      <w:r w:rsidR="00306532">
        <w:rPr>
          <w:rStyle w:val="dn"/>
          <w:rFonts w:cs="Arial"/>
          <w:b/>
          <w:sz w:val="20"/>
          <w:szCs w:val="20"/>
        </w:rPr>
        <w:t>á</w:t>
      </w:r>
    </w:p>
    <w:p w14:paraId="4584E904" w14:textId="77777777" w:rsidR="00306532" w:rsidRPr="00306532" w:rsidRDefault="00306532" w:rsidP="00CB1E24">
      <w:pPr>
        <w:spacing w:before="240" w:line="240" w:lineRule="auto"/>
        <w:jc w:val="both"/>
        <w:rPr>
          <w:rStyle w:val="dn"/>
          <w:rFonts w:cs="Arial"/>
          <w:b/>
          <w:sz w:val="20"/>
          <w:szCs w:val="20"/>
        </w:rPr>
      </w:pPr>
      <w:r>
        <w:rPr>
          <w:rFonts w:eastAsia="Times New Roman" w:cstheme="minorHAnsi"/>
          <w:b/>
          <w:noProof/>
        </w:rPr>
        <w:t>Če</w:t>
      </w:r>
      <w:r w:rsidRPr="00306532">
        <w:rPr>
          <w:rFonts w:eastAsia="Times New Roman" w:cstheme="minorHAnsi"/>
          <w:b/>
          <w:noProof/>
        </w:rPr>
        <w:t>ská zemědělská univerzita v Praze</w:t>
      </w:r>
    </w:p>
    <w:p w14:paraId="16EC105A" w14:textId="77777777" w:rsidR="00306532" w:rsidRPr="000E45D2" w:rsidRDefault="00306532" w:rsidP="00306532">
      <w:pPr>
        <w:rPr>
          <w:lang w:eastAsia="ar-SA"/>
        </w:rPr>
      </w:pPr>
      <w:r w:rsidRPr="000E45D2">
        <w:rPr>
          <w:lang w:eastAsia="ar-SA"/>
        </w:rPr>
        <w:t xml:space="preserve">vedoucí oddělení PR </w:t>
      </w:r>
    </w:p>
    <w:p w14:paraId="793C14A0" w14:textId="77777777" w:rsidR="00306532" w:rsidRPr="000E45D2" w:rsidRDefault="00306532" w:rsidP="00306532">
      <w:pPr>
        <w:rPr>
          <w:lang w:eastAsia="ar-SA"/>
        </w:rPr>
      </w:pPr>
      <w:r w:rsidRPr="000E45D2">
        <w:rPr>
          <w:lang w:eastAsia="ar-SA"/>
        </w:rPr>
        <w:t xml:space="preserve">tisková mluvčí </w:t>
      </w:r>
      <w:r w:rsidRPr="000E45D2">
        <w:rPr>
          <w:lang w:eastAsia="ar-SA"/>
        </w:rPr>
        <w:br/>
        <w:t>Kamýcká 129</w:t>
      </w:r>
    </w:p>
    <w:p w14:paraId="10F0265A" w14:textId="77777777" w:rsidR="00306532" w:rsidRPr="000E45D2" w:rsidRDefault="00306532" w:rsidP="00306532">
      <w:pPr>
        <w:rPr>
          <w:lang w:eastAsia="ar-SA"/>
        </w:rPr>
      </w:pPr>
      <w:r w:rsidRPr="000E45D2">
        <w:rPr>
          <w:lang w:eastAsia="ar-SA"/>
        </w:rPr>
        <w:t>165 00 Praha  – Suchdol</w:t>
      </w:r>
    </w:p>
    <w:p w14:paraId="67FC17A5" w14:textId="77777777" w:rsidR="00306532" w:rsidRDefault="00306532" w:rsidP="00306532">
      <w:pPr>
        <w:rPr>
          <w:rFonts w:ascii="Helvetica" w:eastAsia="Times New Roman" w:hAnsi="Helvetica" w:cstheme="minorBidi"/>
          <w:noProof/>
          <w:sz w:val="18"/>
          <w:szCs w:val="18"/>
        </w:rPr>
      </w:pPr>
      <w:r w:rsidRPr="000E45D2">
        <w:rPr>
          <w:lang w:eastAsia="ar-SA"/>
        </w:rPr>
        <w:t>GSM: +420 603 203 703</w:t>
      </w:r>
      <w:r w:rsidRPr="000E45D2">
        <w:rPr>
          <w:lang w:eastAsia="ar-SA"/>
        </w:rPr>
        <w:br/>
      </w:r>
      <w:hyperlink r:id="rId12" w:history="1">
        <w:r>
          <w:rPr>
            <w:rStyle w:val="Hypertextovodkaz"/>
            <w:rFonts w:ascii="Helvetica" w:eastAsia="Times New Roman" w:hAnsi="Helvetica"/>
            <w:noProof/>
            <w:sz w:val="18"/>
            <w:szCs w:val="18"/>
          </w:rPr>
          <w:t>mrackovak@rektorat.czu.cz</w:t>
        </w:r>
      </w:hyperlink>
    </w:p>
    <w:p w14:paraId="4D2403AF" w14:textId="77777777" w:rsidR="00306532" w:rsidRPr="005F70C8" w:rsidRDefault="005F70C8" w:rsidP="00306532">
      <w:pPr>
        <w:rPr>
          <w:rFonts w:asciiTheme="minorHAnsi" w:eastAsiaTheme="minorEastAsia" w:hAnsiTheme="minorHAnsi"/>
          <w:noProof/>
          <w:color w:val="auto"/>
          <w:sz w:val="20"/>
          <w:szCs w:val="20"/>
        </w:rPr>
      </w:pPr>
      <w:hyperlink r:id="rId13" w:history="1">
        <w:r w:rsidR="00306532" w:rsidRPr="005F70C8">
          <w:rPr>
            <w:rStyle w:val="Hypertextovodkaz"/>
            <w:rFonts w:eastAsiaTheme="minorEastAsia"/>
            <w:noProof/>
            <w:sz w:val="20"/>
            <w:szCs w:val="20"/>
          </w:rPr>
          <w:t>www.czu.cz</w:t>
        </w:r>
      </w:hyperlink>
    </w:p>
    <w:p w14:paraId="79AE3C3E" w14:textId="77777777" w:rsidR="00306532" w:rsidRPr="00463269" w:rsidRDefault="00306532" w:rsidP="00CB1E24">
      <w:pPr>
        <w:spacing w:before="240" w:line="240" w:lineRule="auto"/>
        <w:jc w:val="both"/>
        <w:rPr>
          <w:rStyle w:val="dn"/>
          <w:rFonts w:cs="Arial"/>
          <w:b/>
          <w:sz w:val="20"/>
          <w:szCs w:val="20"/>
        </w:rPr>
      </w:pPr>
    </w:p>
    <w:p w14:paraId="2C4A1767" w14:textId="77777777" w:rsidR="00CB1E24" w:rsidRPr="00CB1E24" w:rsidRDefault="00CB1E24" w:rsidP="00CB1E24">
      <w:pPr>
        <w:spacing w:before="240" w:line="240" w:lineRule="auto"/>
        <w:jc w:val="both"/>
        <w:rPr>
          <w:rStyle w:val="dn"/>
          <w:rFonts w:cs="Arial"/>
          <w:sz w:val="20"/>
          <w:szCs w:val="20"/>
        </w:rPr>
      </w:pPr>
    </w:p>
    <w:p w14:paraId="31708E14" w14:textId="77777777" w:rsidR="00871BFE" w:rsidRPr="00CB1E24" w:rsidRDefault="00505BB0" w:rsidP="00CB1E24">
      <w:pPr>
        <w:spacing w:before="240" w:line="240" w:lineRule="auto"/>
        <w:jc w:val="both"/>
        <w:rPr>
          <w:rStyle w:val="dn"/>
          <w:rFonts w:cs="Arial"/>
          <w:b/>
          <w:bCs/>
          <w:sz w:val="20"/>
          <w:szCs w:val="20"/>
        </w:rPr>
      </w:pPr>
      <w:r w:rsidRPr="00CB1E24">
        <w:rPr>
          <w:rStyle w:val="dn"/>
          <w:rFonts w:cs="Arial"/>
          <w:b/>
          <w:bCs/>
          <w:sz w:val="20"/>
          <w:szCs w:val="20"/>
        </w:rPr>
        <w:t>Šárka Mrázová</w:t>
      </w:r>
    </w:p>
    <w:p w14:paraId="46076FEE" w14:textId="77777777" w:rsidR="00871BFE" w:rsidRPr="00CB1E24" w:rsidRDefault="00505BB0" w:rsidP="00CB1E24">
      <w:pPr>
        <w:spacing w:before="240" w:line="240" w:lineRule="auto"/>
        <w:jc w:val="both"/>
        <w:rPr>
          <w:rStyle w:val="dn"/>
          <w:rFonts w:cs="Arial"/>
          <w:b/>
          <w:bCs/>
          <w:sz w:val="20"/>
          <w:szCs w:val="20"/>
        </w:rPr>
      </w:pPr>
      <w:r w:rsidRPr="00CB1E24">
        <w:rPr>
          <w:rStyle w:val="dn"/>
          <w:rFonts w:cs="Arial"/>
          <w:b/>
          <w:bCs/>
          <w:sz w:val="20"/>
          <w:szCs w:val="20"/>
        </w:rPr>
        <w:t>Pražský inovační institut (Pii)</w:t>
      </w:r>
    </w:p>
    <w:p w14:paraId="265DCF0F" w14:textId="77777777" w:rsidR="00871BFE" w:rsidRPr="00CB1E24" w:rsidRDefault="005F70C8" w:rsidP="00CB1E24">
      <w:pPr>
        <w:spacing w:before="240" w:line="240" w:lineRule="auto"/>
        <w:jc w:val="both"/>
        <w:rPr>
          <w:rStyle w:val="dn"/>
          <w:rFonts w:cs="Arial"/>
          <w:b/>
          <w:bCs/>
          <w:sz w:val="20"/>
          <w:szCs w:val="20"/>
        </w:rPr>
      </w:pPr>
      <w:hyperlink r:id="rId14" w:history="1">
        <w:r w:rsidR="00505BB0" w:rsidRPr="00CB1E24">
          <w:rPr>
            <w:rStyle w:val="Odkaz"/>
            <w:rFonts w:cs="Arial"/>
            <w:b/>
            <w:bCs/>
            <w:sz w:val="20"/>
            <w:szCs w:val="20"/>
          </w:rPr>
          <w:t>www.prazskyinovacniinsitut.cz</w:t>
        </w:r>
      </w:hyperlink>
    </w:p>
    <w:p w14:paraId="77DD44DE" w14:textId="77777777" w:rsidR="00871BFE" w:rsidRPr="00CB1E24" w:rsidRDefault="00505BB0" w:rsidP="00CB1E24">
      <w:pPr>
        <w:spacing w:before="240" w:line="240" w:lineRule="auto"/>
        <w:jc w:val="both"/>
        <w:rPr>
          <w:rStyle w:val="dn"/>
          <w:rFonts w:cs="Arial"/>
          <w:sz w:val="20"/>
          <w:szCs w:val="20"/>
        </w:rPr>
      </w:pPr>
      <w:r w:rsidRPr="00CB1E24">
        <w:rPr>
          <w:rStyle w:val="dn"/>
          <w:rFonts w:cs="Arial"/>
          <w:sz w:val="20"/>
          <w:szCs w:val="20"/>
        </w:rPr>
        <w:t>Mariánské náměstí 2/2, Staré Město, Praha 1</w:t>
      </w:r>
    </w:p>
    <w:p w14:paraId="7EA7F15B" w14:textId="77777777" w:rsidR="00871BFE" w:rsidRPr="00CB1E24" w:rsidRDefault="00505BB0" w:rsidP="00CB1E24">
      <w:pPr>
        <w:spacing w:before="240" w:line="240" w:lineRule="auto"/>
        <w:jc w:val="both"/>
        <w:rPr>
          <w:rFonts w:cs="Arial"/>
        </w:rPr>
      </w:pPr>
      <w:r w:rsidRPr="00CB1E24">
        <w:rPr>
          <w:rStyle w:val="dn"/>
          <w:rFonts w:cs="Arial"/>
          <w:b/>
          <w:bCs/>
          <w:sz w:val="20"/>
          <w:szCs w:val="20"/>
        </w:rPr>
        <w:t>mob.:</w:t>
      </w:r>
      <w:r w:rsidRPr="00CB1E24">
        <w:rPr>
          <w:rStyle w:val="dn"/>
          <w:rFonts w:cs="Arial"/>
          <w:sz w:val="20"/>
          <w:szCs w:val="20"/>
        </w:rPr>
        <w:t xml:space="preserve"> 775 981</w:t>
      </w:r>
      <w:r w:rsidR="00C83010" w:rsidRPr="00CB1E24">
        <w:rPr>
          <w:rStyle w:val="dn"/>
          <w:rFonts w:cs="Arial"/>
          <w:sz w:val="20"/>
          <w:szCs w:val="20"/>
        </w:rPr>
        <w:t> </w:t>
      </w:r>
      <w:r w:rsidRPr="00CB1E24">
        <w:rPr>
          <w:rStyle w:val="dn"/>
          <w:rFonts w:cs="Arial"/>
          <w:sz w:val="20"/>
          <w:szCs w:val="20"/>
        </w:rPr>
        <w:t>479</w:t>
      </w:r>
      <w:r w:rsidR="00C83010" w:rsidRPr="00CB1E24">
        <w:rPr>
          <w:rStyle w:val="dn"/>
          <w:rFonts w:cs="Arial"/>
          <w:sz w:val="20"/>
          <w:szCs w:val="20"/>
        </w:rPr>
        <w:t xml:space="preserve">, </w:t>
      </w:r>
      <w:r w:rsidRPr="00CB1E24">
        <w:rPr>
          <w:rStyle w:val="dn"/>
          <w:rFonts w:cs="Arial"/>
          <w:b/>
          <w:bCs/>
        </w:rPr>
        <w:t>e-mail:</w:t>
      </w:r>
      <w:r w:rsidRPr="00CB1E24">
        <w:rPr>
          <w:rStyle w:val="dn"/>
          <w:rFonts w:cs="Arial"/>
        </w:rPr>
        <w:t xml:space="preserve"> </w:t>
      </w:r>
      <w:hyperlink r:id="rId15" w:history="1">
        <w:r w:rsidRPr="00CB1E24">
          <w:rPr>
            <w:rStyle w:val="Hyperlink2"/>
            <w:rFonts w:cs="Arial"/>
          </w:rPr>
          <w:t>sarka.mrazova@prazskyinovacniinstitut.cz</w:t>
        </w:r>
      </w:hyperlink>
    </w:p>
    <w:sectPr w:rsidR="00871BFE" w:rsidRPr="00CB1E24">
      <w:pgSz w:w="11900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24421" w14:textId="77777777" w:rsidR="00331163" w:rsidRDefault="00331163">
      <w:pPr>
        <w:spacing w:line="240" w:lineRule="auto"/>
      </w:pPr>
      <w:r>
        <w:separator/>
      </w:r>
    </w:p>
  </w:endnote>
  <w:endnote w:type="continuationSeparator" w:id="0">
    <w:p w14:paraId="174180DD" w14:textId="77777777" w:rsidR="00331163" w:rsidRDefault="00331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9515A" w14:textId="77777777" w:rsidR="00331163" w:rsidRDefault="00331163">
      <w:pPr>
        <w:spacing w:line="240" w:lineRule="auto"/>
      </w:pPr>
      <w:r>
        <w:separator/>
      </w:r>
    </w:p>
  </w:footnote>
  <w:footnote w:type="continuationSeparator" w:id="0">
    <w:p w14:paraId="0550389C" w14:textId="77777777" w:rsidR="00331163" w:rsidRDefault="003311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FE"/>
    <w:rsid w:val="00013D41"/>
    <w:rsid w:val="000E45D2"/>
    <w:rsid w:val="0012446F"/>
    <w:rsid w:val="001523CD"/>
    <w:rsid w:val="00154B3B"/>
    <w:rsid w:val="00186CCC"/>
    <w:rsid w:val="00306532"/>
    <w:rsid w:val="00331163"/>
    <w:rsid w:val="00463269"/>
    <w:rsid w:val="00482472"/>
    <w:rsid w:val="004A2198"/>
    <w:rsid w:val="00505BB0"/>
    <w:rsid w:val="00581CCD"/>
    <w:rsid w:val="005F70C8"/>
    <w:rsid w:val="00654A38"/>
    <w:rsid w:val="007465ED"/>
    <w:rsid w:val="007B6576"/>
    <w:rsid w:val="00853718"/>
    <w:rsid w:val="00871BFE"/>
    <w:rsid w:val="008C3E6E"/>
    <w:rsid w:val="008D699A"/>
    <w:rsid w:val="008E3E09"/>
    <w:rsid w:val="008F0A9C"/>
    <w:rsid w:val="008F68A4"/>
    <w:rsid w:val="00AC6EC5"/>
    <w:rsid w:val="00B03D10"/>
    <w:rsid w:val="00B26C37"/>
    <w:rsid w:val="00B8731A"/>
    <w:rsid w:val="00B94E83"/>
    <w:rsid w:val="00BB1BB4"/>
    <w:rsid w:val="00BC1CFA"/>
    <w:rsid w:val="00C35372"/>
    <w:rsid w:val="00C66864"/>
    <w:rsid w:val="00C83010"/>
    <w:rsid w:val="00CB1E24"/>
    <w:rsid w:val="00D221AE"/>
    <w:rsid w:val="00D25A84"/>
    <w:rsid w:val="00D910A0"/>
    <w:rsid w:val="00E67CD8"/>
    <w:rsid w:val="00F17D84"/>
    <w:rsid w:val="00F31820"/>
    <w:rsid w:val="00F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22AC"/>
  <w15:docId w15:val="{6365440C-147A-4436-987B-B2342C39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E67C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next w:val="Normln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u w:color="00000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7C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563C1"/>
      <w:u w:val="single" w:color="0563C1"/>
    </w:rPr>
  </w:style>
  <w:style w:type="character" w:customStyle="1" w:styleId="Hyperlink0">
    <w:name w:val="Hyperlink.0"/>
    <w:basedOn w:val="Odkaz"/>
    <w:rPr>
      <w:rFonts w:ascii="Arial" w:eastAsia="Arial" w:hAnsi="Arial" w:cs="Arial"/>
      <w:b/>
      <w:bCs/>
      <w:outline w:val="0"/>
      <w:color w:val="0563C1"/>
      <w:sz w:val="20"/>
      <w:szCs w:val="20"/>
      <w:u w:val="single" w:color="0563C1"/>
    </w:rPr>
  </w:style>
  <w:style w:type="character" w:customStyle="1" w:styleId="dn">
    <w:name w:val="Žádný"/>
  </w:style>
  <w:style w:type="character" w:customStyle="1" w:styleId="Hyperlink1">
    <w:name w:val="Hyperlink.1"/>
    <w:basedOn w:val="dn"/>
    <w:rPr>
      <w:outline w:val="0"/>
      <w:color w:val="222222"/>
      <w:sz w:val="20"/>
      <w:szCs w:val="20"/>
      <w:u w:color="222222"/>
    </w:rPr>
  </w:style>
  <w:style w:type="character" w:customStyle="1" w:styleId="Hyperlink2">
    <w:name w:val="Hyperlink.2"/>
    <w:basedOn w:val="dn"/>
    <w:rPr>
      <w:outline w:val="0"/>
      <w:color w:val="1155CC"/>
      <w:sz w:val="20"/>
      <w:szCs w:val="20"/>
      <w:u w:val="single" w:color="1155CC"/>
    </w:rPr>
  </w:style>
  <w:style w:type="character" w:customStyle="1" w:styleId="Nadpis1Char">
    <w:name w:val="Nadpis 1 Char"/>
    <w:basedOn w:val="Standardnpsmoodstavce"/>
    <w:link w:val="Nadpis1"/>
    <w:uiPriority w:val="9"/>
    <w:rsid w:val="00E67CD8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rsid w:val="00E67CD8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</w:rPr>
  </w:style>
  <w:style w:type="paragraph" w:styleId="Normlnweb">
    <w:name w:val="Normal (Web)"/>
    <w:basedOn w:val="Normln"/>
    <w:uiPriority w:val="99"/>
    <w:semiHidden/>
    <w:unhideWhenUsed/>
    <w:rsid w:val="00CB1E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zu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rackovak@rektorat.czu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sarka.mrazova@prazskyinovacniinstitut.cz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razskyinovacniinstitut.cz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C4CBD-0C2F-41F7-A6EC-2FCBD6CF4863}">
  <ds:schemaRefs>
    <ds:schemaRef ds:uri="http://purl.org/dc/terms/"/>
    <ds:schemaRef ds:uri="a7a4647f-a224-445a-b14b-39d0c1e7205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5A4026-7667-492A-AB29-6843A96BD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1E5C2-D10B-497A-AEB9-49037E919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CDB529-7D59-416F-B5C1-31D89A7D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Mrázová</dc:creator>
  <cp:lastModifiedBy>Mráčková Karla-Nikola</cp:lastModifiedBy>
  <cp:revision>3</cp:revision>
  <dcterms:created xsi:type="dcterms:W3CDTF">2020-11-10T07:39:00Z</dcterms:created>
  <dcterms:modified xsi:type="dcterms:W3CDTF">2020-11-10T07:40:00Z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